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0B7D4" w14:textId="4DEF80AA" w:rsidR="000B0348" w:rsidRPr="00D63790" w:rsidRDefault="000B0348" w:rsidP="000B03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Приложение </w:t>
      </w:r>
    </w:p>
    <w:p w14:paraId="01F25FB2" w14:textId="7D50FDF9" w:rsidR="000B0348" w:rsidRPr="00D63790" w:rsidRDefault="000B0348" w:rsidP="000B03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к приказу МО и МП </w:t>
      </w:r>
    </w:p>
    <w:p w14:paraId="59C0B02C" w14:textId="442916D1" w:rsidR="000B0348" w:rsidRPr="00D63790" w:rsidRDefault="000B0348" w:rsidP="000B03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Рязанской области</w:t>
      </w:r>
    </w:p>
    <w:p w14:paraId="034BBE5C" w14:textId="52A6A53E" w:rsidR="000B0348" w:rsidRPr="00D63790" w:rsidRDefault="000B0348" w:rsidP="000B03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от 12.12.2022г.  № 1569 </w:t>
      </w:r>
    </w:p>
    <w:p w14:paraId="573918CE" w14:textId="77777777" w:rsidR="000B0348" w:rsidRPr="00D63790" w:rsidRDefault="000B0348" w:rsidP="00E053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797A0B" w14:textId="77777777" w:rsidR="000B0348" w:rsidRPr="00D63790" w:rsidRDefault="000B0348" w:rsidP="00E053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AA2626" w14:textId="77777777" w:rsidR="00E053DE" w:rsidRPr="00D63790" w:rsidRDefault="00691D1E" w:rsidP="00E053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П</w:t>
      </w:r>
      <w:r w:rsidR="00E053DE" w:rsidRPr="00D63790">
        <w:rPr>
          <w:rFonts w:ascii="Times New Roman" w:hAnsi="Times New Roman" w:cs="Times New Roman"/>
          <w:b/>
          <w:sz w:val="36"/>
          <w:szCs w:val="36"/>
        </w:rPr>
        <w:t>ОРЯДОК</w:t>
      </w:r>
      <w:r w:rsidRPr="00D6379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A8667BB" w14:textId="5364F90F" w:rsidR="00691D1E" w:rsidRPr="00D63790" w:rsidRDefault="00691D1E" w:rsidP="00E053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организации и проведения</w:t>
      </w:r>
      <w:r w:rsidR="00E053DE" w:rsidRPr="00D637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b/>
          <w:sz w:val="36"/>
          <w:szCs w:val="36"/>
        </w:rPr>
        <w:t>мониторингового исследования по оценке функциональной грамотности обучающихся</w:t>
      </w:r>
      <w:r w:rsidR="006337F4" w:rsidRPr="00D63790"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="00F5199E" w:rsidRPr="00D63790">
        <w:rPr>
          <w:rFonts w:ascii="Times New Roman" w:hAnsi="Times New Roman" w:cs="Times New Roman"/>
          <w:b/>
          <w:sz w:val="36"/>
          <w:szCs w:val="36"/>
        </w:rPr>
        <w:t>-х классов</w:t>
      </w:r>
      <w:r w:rsidRPr="00D63790">
        <w:rPr>
          <w:rFonts w:ascii="Times New Roman" w:hAnsi="Times New Roman" w:cs="Times New Roman"/>
          <w:b/>
          <w:sz w:val="36"/>
          <w:szCs w:val="36"/>
        </w:rPr>
        <w:t xml:space="preserve"> общеобразовательных организаций Рязанской области</w:t>
      </w:r>
    </w:p>
    <w:p w14:paraId="0146484E" w14:textId="77777777" w:rsidR="00E053DE" w:rsidRPr="00D63790" w:rsidRDefault="00E053DE" w:rsidP="00691D1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05083E0" w14:textId="77777777" w:rsidR="00691D1E" w:rsidRPr="00D63790" w:rsidRDefault="0098680B" w:rsidP="00691D1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1. Термины и сокращения</w:t>
      </w:r>
    </w:p>
    <w:p w14:paraId="39401483" w14:textId="18F72B4B" w:rsidR="006337F4" w:rsidRPr="00D63790" w:rsidRDefault="00444A21" w:rsidP="00824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63790">
        <w:rPr>
          <w:rFonts w:ascii="MinionPro-Regular" w:hAnsi="MinionPro-Regular" w:cs="MinionPro-Regular"/>
          <w:b/>
          <w:sz w:val="36"/>
          <w:szCs w:val="36"/>
        </w:rPr>
        <w:t>Оценка по модели PISA</w:t>
      </w:r>
      <w:r w:rsidR="008244E9" w:rsidRPr="00D63790">
        <w:rPr>
          <w:rFonts w:ascii="MinionPro-Regular" w:hAnsi="MinionPro-Regular" w:cs="MinionPro-Regular"/>
          <w:b/>
          <w:sz w:val="36"/>
          <w:szCs w:val="36"/>
        </w:rPr>
        <w:t xml:space="preserve"> </w:t>
      </w:r>
      <w:r w:rsidR="006337F4" w:rsidRPr="00D63790">
        <w:rPr>
          <w:rFonts w:ascii="MinionPro-Regular" w:hAnsi="MinionPro-Regular" w:cs="MinionPro-Regular"/>
          <w:b/>
          <w:sz w:val="36"/>
          <w:szCs w:val="36"/>
        </w:rPr>
        <w:t>-</w:t>
      </w:r>
      <w:r w:rsidR="008244E9" w:rsidRPr="00D63790">
        <w:rPr>
          <w:rFonts w:ascii="MinionPro-Regular" w:hAnsi="MinionPro-Regular" w:cs="MinionPro-Regular"/>
          <w:b/>
          <w:sz w:val="36"/>
          <w:szCs w:val="36"/>
        </w:rPr>
        <w:t xml:space="preserve"> </w:t>
      </w:r>
      <w:r w:rsidR="006337F4" w:rsidRPr="00D63790">
        <w:rPr>
          <w:rFonts w:ascii="MinionPro-Regular" w:hAnsi="MinionPro-Regular" w:cs="MinionPro-Regular"/>
          <w:sz w:val="36"/>
          <w:szCs w:val="36"/>
        </w:rPr>
        <w:t>мероприятия по проведению региональной и общероссийской оценки по модели PISA в субъектах Российской Федерации в соответствии с </w:t>
      </w:r>
      <w:hyperlink r:id="rId9" w:history="1">
        <w:r w:rsidR="006337F4" w:rsidRPr="00D63790">
          <w:rPr>
            <w:rFonts w:ascii="MinionPro-Regular" w:hAnsi="MinionPro-Regular" w:cs="MinionPro-Regular"/>
            <w:sz w:val="36"/>
            <w:szCs w:val="36"/>
          </w:rPr>
          <w:t>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совместным приказом Министерства просвещения Российской Федерации и Федеральной службы по надзору в сфере образования и науки от 6 мая 2019 г. № 590/219 с изменениями от 11 мая 2022 г.</w:t>
        </w:r>
      </w:hyperlink>
      <w:r w:rsidRPr="00D63790">
        <w:rPr>
          <w:rFonts w:ascii="MinionPro-Regular" w:hAnsi="MinionPro-Regular" w:cs="MinionPro-Regular"/>
          <w:sz w:val="36"/>
          <w:szCs w:val="36"/>
        </w:rPr>
        <w:t xml:space="preserve">  </w:t>
      </w:r>
    </w:p>
    <w:p w14:paraId="43531647" w14:textId="40F82B5A" w:rsidR="0005751E" w:rsidRPr="00D63790" w:rsidRDefault="0005751E" w:rsidP="00FD2D6D">
      <w:pPr>
        <w:spacing w:after="0" w:line="240" w:lineRule="auto"/>
        <w:jc w:val="both"/>
        <w:rPr>
          <w:rFonts w:ascii="MinionPro-Regular" w:hAnsi="MinionPro-Regular" w:cs="MinionPro-Regular"/>
          <w:sz w:val="36"/>
          <w:szCs w:val="36"/>
        </w:rPr>
      </w:pPr>
      <w:r w:rsidRPr="00D63790">
        <w:rPr>
          <w:rFonts w:ascii="MinionPro-Regular" w:hAnsi="MinionPro-Regular" w:cs="MinionPro-Regular"/>
          <w:b/>
          <w:sz w:val="36"/>
          <w:szCs w:val="36"/>
        </w:rPr>
        <w:t xml:space="preserve">ФГБНУ ИСРО РАО - </w:t>
      </w:r>
      <w:r w:rsidR="000D6766" w:rsidRPr="00D63790">
        <w:rPr>
          <w:rFonts w:ascii="Times New Roman" w:hAnsi="Times New Roman" w:cs="Times New Roman"/>
          <w:sz w:val="36"/>
          <w:szCs w:val="36"/>
        </w:rPr>
        <w:t>ФГБНУ «Институт стратегии развития образования Российской академии образования</w:t>
      </w:r>
      <w:r w:rsidRPr="00D63790">
        <w:rPr>
          <w:rFonts w:ascii="MinionPro-Regular" w:hAnsi="MinionPro-Regular" w:cs="MinionPro-Regular"/>
          <w:sz w:val="36"/>
          <w:szCs w:val="36"/>
        </w:rPr>
        <w:t>» при министерстве просвещения РФ</w:t>
      </w:r>
      <w:r w:rsidR="004C4AFE" w:rsidRPr="00D63790">
        <w:rPr>
          <w:rFonts w:ascii="MinionPro-Regular" w:hAnsi="MinionPro-Regular" w:cs="MinionPro-Regular"/>
          <w:sz w:val="36"/>
          <w:szCs w:val="36"/>
        </w:rPr>
        <w:t>.</w:t>
      </w:r>
    </w:p>
    <w:p w14:paraId="79FCD000" w14:textId="03EC076F" w:rsidR="00FD2D6D" w:rsidRPr="00D63790" w:rsidRDefault="00FD2D6D" w:rsidP="00FD2D6D">
      <w:pPr>
        <w:spacing w:after="0" w:line="240" w:lineRule="auto"/>
        <w:jc w:val="both"/>
        <w:rPr>
          <w:rFonts w:ascii="MinionPro-Regular" w:hAnsi="MinionPro-Regular" w:cs="MinionPro-Regular"/>
          <w:sz w:val="36"/>
          <w:szCs w:val="36"/>
        </w:rPr>
      </w:pPr>
      <w:r w:rsidRPr="00D63790">
        <w:rPr>
          <w:rFonts w:ascii="MinionPro-Regular" w:hAnsi="MinionPro-Regular" w:cs="MinionPro-Regular"/>
          <w:b/>
          <w:sz w:val="36"/>
          <w:szCs w:val="36"/>
        </w:rPr>
        <w:t>МО и МП РО</w:t>
      </w:r>
      <w:r w:rsidR="00D65FBE" w:rsidRPr="00D63790">
        <w:rPr>
          <w:rFonts w:ascii="MinionPro-Regular" w:hAnsi="MinionPro-Regular" w:cs="MinionPro-Regular"/>
          <w:sz w:val="36"/>
          <w:szCs w:val="36"/>
        </w:rPr>
        <w:t xml:space="preserve"> – м</w:t>
      </w:r>
      <w:r w:rsidRPr="00D63790">
        <w:rPr>
          <w:rFonts w:ascii="MinionPro-Regular" w:hAnsi="MinionPro-Regular" w:cs="MinionPro-Regular"/>
          <w:sz w:val="36"/>
          <w:szCs w:val="36"/>
        </w:rPr>
        <w:t>инистерство образования и молодёжной политики Рязанской области.</w:t>
      </w:r>
    </w:p>
    <w:p w14:paraId="658A6933" w14:textId="0BA3FE4E" w:rsidR="0005751E" w:rsidRPr="00D63790" w:rsidRDefault="0005751E" w:rsidP="00FD2D6D">
      <w:pPr>
        <w:spacing w:after="0" w:line="240" w:lineRule="auto"/>
        <w:jc w:val="both"/>
        <w:rPr>
          <w:rFonts w:ascii="MinionPro-Regular" w:hAnsi="MinionPro-Regular" w:cs="MinionPro-Regular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РИРО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053DE" w:rsidRPr="00D63790">
        <w:rPr>
          <w:rFonts w:ascii="Times New Roman" w:hAnsi="Times New Roman" w:cs="Times New Roman"/>
          <w:sz w:val="36"/>
          <w:szCs w:val="36"/>
        </w:rPr>
        <w:t>–</w:t>
      </w:r>
      <w:r w:rsidRPr="00D63790">
        <w:rPr>
          <w:rFonts w:ascii="Times New Roman" w:hAnsi="Times New Roman" w:cs="Times New Roman"/>
          <w:sz w:val="36"/>
          <w:szCs w:val="36"/>
        </w:rPr>
        <w:t xml:space="preserve"> О</w:t>
      </w:r>
      <w:r w:rsidR="00E053DE" w:rsidRPr="00D63790">
        <w:rPr>
          <w:rFonts w:ascii="Times New Roman" w:hAnsi="Times New Roman" w:cs="Times New Roman"/>
          <w:sz w:val="36"/>
          <w:szCs w:val="36"/>
        </w:rPr>
        <w:t xml:space="preserve">бластное государственное бюджетное учреждение дополнительного профессионального образования </w:t>
      </w:r>
      <w:r w:rsidRPr="00D63790">
        <w:rPr>
          <w:rFonts w:ascii="Times New Roman" w:hAnsi="Times New Roman" w:cs="Times New Roman"/>
          <w:sz w:val="36"/>
          <w:szCs w:val="36"/>
        </w:rPr>
        <w:t>«Рязанский институт развития образования»</w:t>
      </w:r>
      <w:r w:rsidR="004C4AFE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09F2A757" w14:textId="2D5FAB50" w:rsidR="000D6766" w:rsidRPr="00D63790" w:rsidRDefault="000D6766" w:rsidP="00FD2D6D">
      <w:pPr>
        <w:spacing w:after="0" w:line="240" w:lineRule="auto"/>
        <w:jc w:val="both"/>
        <w:rPr>
          <w:rFonts w:ascii="MinionPro-Regular" w:hAnsi="MinionPro-Regular" w:cs="MinionPro-Regular"/>
          <w:sz w:val="36"/>
          <w:szCs w:val="36"/>
        </w:rPr>
      </w:pPr>
      <w:r w:rsidRPr="00D63790">
        <w:rPr>
          <w:rFonts w:ascii="MinionPro-Regular" w:hAnsi="MinionPro-Regular" w:cs="MinionPro-Regular"/>
          <w:b/>
          <w:sz w:val="36"/>
          <w:szCs w:val="36"/>
        </w:rPr>
        <w:t>МОУО</w:t>
      </w:r>
      <w:r w:rsidR="0005751E" w:rsidRPr="00D63790">
        <w:rPr>
          <w:rFonts w:ascii="MinionPro-Regular" w:hAnsi="MinionPro-Regular" w:cs="MinionPro-Regular"/>
          <w:sz w:val="36"/>
          <w:szCs w:val="36"/>
        </w:rPr>
        <w:t xml:space="preserve"> </w:t>
      </w:r>
      <w:r w:rsidR="00420DCC" w:rsidRPr="00D63790">
        <w:rPr>
          <w:rFonts w:ascii="MinionPro-Regular" w:hAnsi="MinionPro-Regular" w:cs="MinionPro-Regular"/>
          <w:sz w:val="36"/>
          <w:szCs w:val="36"/>
        </w:rPr>
        <w:t>–</w:t>
      </w:r>
      <w:r w:rsidR="0005751E" w:rsidRPr="00D63790">
        <w:rPr>
          <w:rFonts w:ascii="MinionPro-Regular" w:hAnsi="MinionPro-Regular" w:cs="MinionPro-Regular"/>
          <w:sz w:val="36"/>
          <w:szCs w:val="36"/>
        </w:rPr>
        <w:t xml:space="preserve"> </w:t>
      </w:r>
      <w:r w:rsidR="00420DCC" w:rsidRPr="00D63790">
        <w:rPr>
          <w:rFonts w:ascii="MinionPro-Regular" w:hAnsi="MinionPro-Regular" w:cs="MinionPro-Regular"/>
          <w:sz w:val="36"/>
          <w:szCs w:val="36"/>
        </w:rPr>
        <w:t>муниципальный орган управления образованием</w:t>
      </w:r>
      <w:r w:rsidR="004C4AFE" w:rsidRPr="00D63790">
        <w:rPr>
          <w:rFonts w:ascii="MinionPro-Regular" w:hAnsi="MinionPro-Regular" w:cs="MinionPro-Regular"/>
          <w:sz w:val="36"/>
          <w:szCs w:val="36"/>
        </w:rPr>
        <w:t>.</w:t>
      </w:r>
    </w:p>
    <w:p w14:paraId="3D0A77F7" w14:textId="4A3BDFA6" w:rsidR="000D6766" w:rsidRPr="00D63790" w:rsidRDefault="000D6766" w:rsidP="00FD2D6D">
      <w:pPr>
        <w:spacing w:after="0" w:line="240" w:lineRule="auto"/>
        <w:jc w:val="both"/>
        <w:rPr>
          <w:rFonts w:ascii="MinionPro-Regular" w:hAnsi="MinionPro-Regular" w:cs="MinionPro-Regular"/>
          <w:sz w:val="36"/>
          <w:szCs w:val="36"/>
        </w:rPr>
      </w:pPr>
      <w:r w:rsidRPr="00D63790">
        <w:rPr>
          <w:rFonts w:ascii="MinionPro-Regular" w:hAnsi="MinionPro-Regular" w:cs="MinionPro-Regular"/>
          <w:b/>
          <w:sz w:val="36"/>
          <w:szCs w:val="36"/>
        </w:rPr>
        <w:t>ОО</w:t>
      </w:r>
      <w:r w:rsidR="00683DC5" w:rsidRPr="00D63790">
        <w:rPr>
          <w:rFonts w:ascii="MinionPro-Regular" w:hAnsi="MinionPro-Regular" w:cs="MinionPro-Regular"/>
          <w:sz w:val="36"/>
          <w:szCs w:val="36"/>
        </w:rPr>
        <w:t xml:space="preserve"> – </w:t>
      </w:r>
      <w:r w:rsidR="000832FC" w:rsidRPr="00D63790">
        <w:rPr>
          <w:rFonts w:ascii="MinionPro-Regular" w:hAnsi="MinionPro-Regular" w:cs="MinionPro-Regular"/>
          <w:sz w:val="36"/>
          <w:szCs w:val="36"/>
        </w:rPr>
        <w:t>обще</w:t>
      </w:r>
      <w:r w:rsidR="00683DC5" w:rsidRPr="00D63790">
        <w:rPr>
          <w:rFonts w:ascii="MinionPro-Regular" w:hAnsi="MinionPro-Regular" w:cs="MinionPro-Regular"/>
          <w:sz w:val="36"/>
          <w:szCs w:val="36"/>
        </w:rPr>
        <w:t>образовательная организация</w:t>
      </w:r>
      <w:r w:rsidR="004C4AFE" w:rsidRPr="00D63790">
        <w:rPr>
          <w:rFonts w:ascii="MinionPro-Regular" w:hAnsi="MinionPro-Regular" w:cs="MinionPro-Regular"/>
          <w:sz w:val="36"/>
          <w:szCs w:val="36"/>
        </w:rPr>
        <w:t>.</w:t>
      </w:r>
    </w:p>
    <w:p w14:paraId="55A923E2" w14:textId="4515E24F" w:rsidR="00420DCC" w:rsidRPr="00D63790" w:rsidRDefault="004C4AFE" w:rsidP="00FD2D6D">
      <w:pPr>
        <w:spacing w:after="0" w:line="240" w:lineRule="auto"/>
        <w:jc w:val="both"/>
        <w:rPr>
          <w:rStyle w:val="FontStyle11"/>
          <w:b w:val="0"/>
          <w:sz w:val="36"/>
          <w:szCs w:val="36"/>
        </w:rPr>
      </w:pPr>
      <w:r w:rsidRPr="00D63790">
        <w:rPr>
          <w:rStyle w:val="FontStyle11"/>
          <w:sz w:val="36"/>
          <w:szCs w:val="36"/>
        </w:rPr>
        <w:lastRenderedPageBreak/>
        <w:t>Мониторинг</w:t>
      </w:r>
      <w:r w:rsidR="00420DCC" w:rsidRPr="00D63790">
        <w:rPr>
          <w:rStyle w:val="FontStyle11"/>
          <w:b w:val="0"/>
          <w:sz w:val="36"/>
          <w:szCs w:val="36"/>
        </w:rPr>
        <w:t xml:space="preserve"> – мониторинговое исследование</w:t>
      </w:r>
      <w:r w:rsidR="000832FC" w:rsidRPr="00D63790">
        <w:rPr>
          <w:rStyle w:val="FontStyle11"/>
          <w:b w:val="0"/>
          <w:sz w:val="36"/>
          <w:szCs w:val="36"/>
        </w:rPr>
        <w:t xml:space="preserve"> по оценке функциональной грамотности</w:t>
      </w:r>
      <w:r w:rsidR="00F5199E" w:rsidRPr="00D63790">
        <w:rPr>
          <w:sz w:val="36"/>
          <w:szCs w:val="36"/>
        </w:rPr>
        <w:t xml:space="preserve"> </w:t>
      </w:r>
      <w:r w:rsidR="00F5199E" w:rsidRPr="00D63790">
        <w:rPr>
          <w:rStyle w:val="FontStyle11"/>
          <w:b w:val="0"/>
          <w:sz w:val="36"/>
          <w:szCs w:val="36"/>
        </w:rPr>
        <w:t xml:space="preserve">обучающихся </w:t>
      </w:r>
      <w:r w:rsidR="00A66E7B" w:rsidRPr="00D63790">
        <w:rPr>
          <w:rStyle w:val="FontStyle11"/>
          <w:b w:val="0"/>
          <w:sz w:val="36"/>
          <w:szCs w:val="36"/>
        </w:rPr>
        <w:t xml:space="preserve"> 7</w:t>
      </w:r>
      <w:r w:rsidRPr="00D63790">
        <w:rPr>
          <w:rStyle w:val="FontStyle11"/>
          <w:b w:val="0"/>
          <w:sz w:val="36"/>
          <w:szCs w:val="36"/>
        </w:rPr>
        <w:t xml:space="preserve">-х классов </w:t>
      </w:r>
      <w:r w:rsidR="00F5199E" w:rsidRPr="00D63790">
        <w:rPr>
          <w:rStyle w:val="FontStyle11"/>
          <w:b w:val="0"/>
          <w:sz w:val="36"/>
          <w:szCs w:val="36"/>
        </w:rPr>
        <w:t>общеобразовательных организаций Рязанской области</w:t>
      </w:r>
      <w:r w:rsidRPr="00D63790">
        <w:rPr>
          <w:rStyle w:val="FontStyle11"/>
          <w:b w:val="0"/>
          <w:sz w:val="36"/>
          <w:szCs w:val="36"/>
        </w:rPr>
        <w:t>.</w:t>
      </w:r>
    </w:p>
    <w:p w14:paraId="29331700" w14:textId="4E064C49" w:rsidR="000D6766" w:rsidRPr="00D63790" w:rsidRDefault="000D6766" w:rsidP="00FD2D6D">
      <w:pPr>
        <w:spacing w:after="0" w:line="240" w:lineRule="auto"/>
        <w:jc w:val="both"/>
        <w:rPr>
          <w:rStyle w:val="FontStyle11"/>
          <w:b w:val="0"/>
          <w:sz w:val="36"/>
          <w:szCs w:val="36"/>
        </w:rPr>
      </w:pPr>
      <w:r w:rsidRPr="00D63790">
        <w:rPr>
          <w:rStyle w:val="FontStyle11"/>
          <w:sz w:val="36"/>
          <w:szCs w:val="36"/>
        </w:rPr>
        <w:t>Муниципальный координатор</w:t>
      </w:r>
      <w:r w:rsidR="00683DC5" w:rsidRPr="00D63790">
        <w:rPr>
          <w:rStyle w:val="FontStyle11"/>
          <w:b w:val="0"/>
          <w:sz w:val="36"/>
          <w:szCs w:val="36"/>
        </w:rPr>
        <w:t xml:space="preserve"> – специалист, назначенный в МОУО для координации проце</w:t>
      </w:r>
      <w:r w:rsidR="004C4AFE" w:rsidRPr="00D63790">
        <w:rPr>
          <w:rStyle w:val="FontStyle11"/>
          <w:b w:val="0"/>
          <w:sz w:val="36"/>
          <w:szCs w:val="36"/>
        </w:rPr>
        <w:t xml:space="preserve">дур мониторинга </w:t>
      </w:r>
      <w:r w:rsidR="00683DC5" w:rsidRPr="00D63790">
        <w:rPr>
          <w:rStyle w:val="FontStyle11"/>
          <w:b w:val="0"/>
          <w:sz w:val="36"/>
          <w:szCs w:val="36"/>
        </w:rPr>
        <w:t xml:space="preserve"> на муниципальном уровне</w:t>
      </w:r>
      <w:r w:rsidR="004C4AFE" w:rsidRPr="00D63790">
        <w:rPr>
          <w:rStyle w:val="FontStyle11"/>
          <w:b w:val="0"/>
          <w:sz w:val="36"/>
          <w:szCs w:val="36"/>
        </w:rPr>
        <w:t>.</w:t>
      </w:r>
    </w:p>
    <w:p w14:paraId="28061512" w14:textId="1A93C6C6" w:rsidR="000D6766" w:rsidRPr="00D63790" w:rsidRDefault="002549A2" w:rsidP="00FD2D6D">
      <w:pPr>
        <w:spacing w:after="0" w:line="240" w:lineRule="auto"/>
        <w:jc w:val="both"/>
        <w:rPr>
          <w:rStyle w:val="FontStyle11"/>
          <w:b w:val="0"/>
          <w:sz w:val="36"/>
          <w:szCs w:val="36"/>
        </w:rPr>
      </w:pPr>
      <w:r w:rsidRPr="00D63790">
        <w:rPr>
          <w:rStyle w:val="FontStyle11"/>
          <w:sz w:val="36"/>
          <w:szCs w:val="36"/>
        </w:rPr>
        <w:t>Организатор в ОО</w:t>
      </w:r>
      <w:r w:rsidR="00683DC5" w:rsidRPr="00D63790">
        <w:rPr>
          <w:rStyle w:val="FontStyle11"/>
          <w:sz w:val="36"/>
          <w:szCs w:val="36"/>
        </w:rPr>
        <w:t xml:space="preserve"> – </w:t>
      </w:r>
      <w:r w:rsidR="00683DC5" w:rsidRPr="00D63790">
        <w:rPr>
          <w:rStyle w:val="FontStyle11"/>
          <w:b w:val="0"/>
          <w:sz w:val="36"/>
          <w:szCs w:val="36"/>
        </w:rPr>
        <w:t>организатор,</w:t>
      </w:r>
      <w:r w:rsidR="001B7F56" w:rsidRPr="00D63790">
        <w:rPr>
          <w:rStyle w:val="FontStyle11"/>
          <w:b w:val="0"/>
          <w:sz w:val="36"/>
          <w:szCs w:val="36"/>
        </w:rPr>
        <w:t xml:space="preserve"> </w:t>
      </w:r>
      <w:r w:rsidR="00683DC5" w:rsidRPr="00D63790">
        <w:rPr>
          <w:rStyle w:val="FontStyle11"/>
          <w:b w:val="0"/>
          <w:sz w:val="36"/>
          <w:szCs w:val="36"/>
        </w:rPr>
        <w:t>отвеч</w:t>
      </w:r>
      <w:r w:rsidR="004C4AFE" w:rsidRPr="00D63790">
        <w:rPr>
          <w:rStyle w:val="FontStyle11"/>
          <w:b w:val="0"/>
          <w:sz w:val="36"/>
          <w:szCs w:val="36"/>
        </w:rPr>
        <w:t>ающий за проведение мониторинга</w:t>
      </w:r>
      <w:r w:rsidR="00683DC5" w:rsidRPr="00D63790">
        <w:rPr>
          <w:rStyle w:val="FontStyle11"/>
          <w:b w:val="0"/>
          <w:sz w:val="36"/>
          <w:szCs w:val="36"/>
        </w:rPr>
        <w:t xml:space="preserve"> в каждой ОО</w:t>
      </w:r>
      <w:r w:rsidR="00B2353E" w:rsidRPr="00D63790">
        <w:rPr>
          <w:rStyle w:val="FontStyle11"/>
          <w:b w:val="0"/>
          <w:sz w:val="36"/>
          <w:szCs w:val="36"/>
        </w:rPr>
        <w:t xml:space="preserve"> – директор ОО или </w:t>
      </w:r>
      <w:r w:rsidR="00683DC5" w:rsidRPr="00D63790">
        <w:rPr>
          <w:rStyle w:val="FontStyle11"/>
          <w:b w:val="0"/>
          <w:sz w:val="36"/>
          <w:szCs w:val="36"/>
        </w:rPr>
        <w:t xml:space="preserve">его заместитель по </w:t>
      </w:r>
      <w:r w:rsidR="000832FC" w:rsidRPr="00D63790">
        <w:rPr>
          <w:rStyle w:val="FontStyle11"/>
          <w:b w:val="0"/>
          <w:sz w:val="36"/>
          <w:szCs w:val="36"/>
        </w:rPr>
        <w:t>учебной работе</w:t>
      </w:r>
      <w:r w:rsidR="00683DC5" w:rsidRPr="00D63790">
        <w:rPr>
          <w:rStyle w:val="FontStyle11"/>
          <w:b w:val="0"/>
          <w:sz w:val="36"/>
          <w:szCs w:val="36"/>
        </w:rPr>
        <w:t xml:space="preserve"> или назначенный им ответственный за взаимодействие с организаторами в аудиториях, с учителями-предметниками, с муниципальными координаторами, специалистами РИРО.</w:t>
      </w:r>
    </w:p>
    <w:p w14:paraId="0C63249D" w14:textId="1E9E6033" w:rsidR="000D6766" w:rsidRPr="00D63790" w:rsidRDefault="000D6766" w:rsidP="00FD2D6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Style w:val="FontStyle11"/>
          <w:sz w:val="36"/>
          <w:szCs w:val="36"/>
        </w:rPr>
        <w:t>Организатор в аудитории</w:t>
      </w:r>
      <w:r w:rsidR="001B7F56" w:rsidRPr="00D63790">
        <w:rPr>
          <w:rStyle w:val="FontStyle11"/>
          <w:sz w:val="36"/>
          <w:szCs w:val="36"/>
        </w:rPr>
        <w:t xml:space="preserve"> </w:t>
      </w:r>
      <w:r w:rsidR="00661811" w:rsidRPr="00D63790">
        <w:rPr>
          <w:rStyle w:val="FontStyle11"/>
          <w:b w:val="0"/>
          <w:sz w:val="36"/>
          <w:szCs w:val="36"/>
        </w:rPr>
        <w:t>–</w:t>
      </w:r>
      <w:r w:rsidR="00683DC5" w:rsidRPr="00D63790">
        <w:rPr>
          <w:rStyle w:val="FontStyle11"/>
          <w:b w:val="0"/>
          <w:sz w:val="36"/>
          <w:szCs w:val="36"/>
        </w:rPr>
        <w:t xml:space="preserve"> сотрудник ОО, </w:t>
      </w:r>
      <w:r w:rsidR="0093645E" w:rsidRPr="00D63790">
        <w:rPr>
          <w:rStyle w:val="FontStyle11"/>
          <w:b w:val="0"/>
          <w:sz w:val="36"/>
          <w:szCs w:val="36"/>
        </w:rPr>
        <w:t>обеспечивающий</w:t>
      </w:r>
      <w:r w:rsidR="00661811" w:rsidRPr="00D63790">
        <w:rPr>
          <w:rStyle w:val="FontStyle11"/>
          <w:b w:val="0"/>
          <w:sz w:val="36"/>
          <w:szCs w:val="36"/>
        </w:rPr>
        <w:t xml:space="preserve"> проведе</w:t>
      </w:r>
      <w:r w:rsidR="004C4AFE" w:rsidRPr="00D63790">
        <w:rPr>
          <w:rStyle w:val="FontStyle11"/>
          <w:b w:val="0"/>
          <w:sz w:val="36"/>
          <w:szCs w:val="36"/>
        </w:rPr>
        <w:t>ние мониторинга</w:t>
      </w:r>
      <w:r w:rsidR="00661811" w:rsidRPr="00D63790">
        <w:rPr>
          <w:rStyle w:val="FontStyle11"/>
          <w:b w:val="0"/>
          <w:sz w:val="36"/>
          <w:szCs w:val="36"/>
        </w:rPr>
        <w:t xml:space="preserve"> в аудитории, не работающ</w:t>
      </w:r>
      <w:r w:rsidR="00A66E7B" w:rsidRPr="00D63790">
        <w:rPr>
          <w:rStyle w:val="FontStyle11"/>
          <w:b w:val="0"/>
          <w:sz w:val="36"/>
          <w:szCs w:val="36"/>
        </w:rPr>
        <w:t>ий с обучающимися из параллели 7</w:t>
      </w:r>
      <w:r w:rsidR="00661811" w:rsidRPr="00D63790">
        <w:rPr>
          <w:rStyle w:val="FontStyle11"/>
          <w:b w:val="0"/>
          <w:sz w:val="36"/>
          <w:szCs w:val="36"/>
        </w:rPr>
        <w:t>-х классов в качестве учителя-предметника по предметному направлению</w:t>
      </w:r>
      <w:r w:rsidR="0093645E" w:rsidRPr="00D63790">
        <w:rPr>
          <w:rStyle w:val="FontStyle11"/>
          <w:b w:val="0"/>
          <w:sz w:val="36"/>
          <w:szCs w:val="36"/>
        </w:rPr>
        <w:t xml:space="preserve"> диагностической</w:t>
      </w:r>
      <w:r w:rsidR="00661811" w:rsidRPr="00D63790">
        <w:rPr>
          <w:rStyle w:val="FontStyle11"/>
          <w:b w:val="0"/>
          <w:sz w:val="36"/>
          <w:szCs w:val="36"/>
        </w:rPr>
        <w:t xml:space="preserve"> работ</w:t>
      </w:r>
      <w:r w:rsidR="0093645E" w:rsidRPr="00D63790">
        <w:rPr>
          <w:rStyle w:val="FontStyle11"/>
          <w:b w:val="0"/>
          <w:sz w:val="36"/>
          <w:szCs w:val="36"/>
        </w:rPr>
        <w:t>ы</w:t>
      </w:r>
      <w:r w:rsidR="00661811" w:rsidRPr="00D63790">
        <w:rPr>
          <w:rStyle w:val="FontStyle11"/>
          <w:b w:val="0"/>
          <w:sz w:val="36"/>
          <w:szCs w:val="36"/>
        </w:rPr>
        <w:t>.</w:t>
      </w:r>
    </w:p>
    <w:p w14:paraId="5280630A" w14:textId="683A935B" w:rsidR="00661811" w:rsidRPr="00D63790" w:rsidRDefault="00420DCC" w:rsidP="00FD2D6D">
      <w:pPr>
        <w:spacing w:after="0" w:line="240" w:lineRule="auto"/>
        <w:jc w:val="both"/>
        <w:rPr>
          <w:rStyle w:val="FontStyle11"/>
          <w:b w:val="0"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 xml:space="preserve">Технический специалист </w:t>
      </w:r>
      <w:r w:rsidR="00586EBD" w:rsidRPr="00D63790">
        <w:rPr>
          <w:rFonts w:ascii="Times New Roman" w:hAnsi="Times New Roman" w:cs="Times New Roman"/>
          <w:b/>
          <w:sz w:val="36"/>
          <w:szCs w:val="36"/>
        </w:rPr>
        <w:t>–</w:t>
      </w:r>
      <w:r w:rsidRPr="00D637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6EBD" w:rsidRPr="00D63790">
        <w:rPr>
          <w:rStyle w:val="FontStyle11"/>
          <w:b w:val="0"/>
          <w:sz w:val="36"/>
          <w:szCs w:val="36"/>
        </w:rPr>
        <w:t xml:space="preserve">сотрудник ОО, назначенный </w:t>
      </w:r>
      <w:r w:rsidR="0048411E" w:rsidRPr="00D63790">
        <w:rPr>
          <w:rStyle w:val="FontStyle11"/>
          <w:b w:val="0"/>
          <w:sz w:val="36"/>
          <w:szCs w:val="36"/>
        </w:rPr>
        <w:t>для обеспечения технических условий</w:t>
      </w:r>
      <w:r w:rsidR="001175D8" w:rsidRPr="00D63790">
        <w:rPr>
          <w:rStyle w:val="FontStyle11"/>
          <w:b w:val="0"/>
          <w:sz w:val="36"/>
          <w:szCs w:val="36"/>
        </w:rPr>
        <w:t xml:space="preserve"> проведения мониторинга </w:t>
      </w:r>
      <w:r w:rsidR="00586EBD" w:rsidRPr="00D63790">
        <w:rPr>
          <w:rStyle w:val="FontStyle11"/>
          <w:b w:val="0"/>
          <w:sz w:val="36"/>
          <w:szCs w:val="36"/>
        </w:rPr>
        <w:t xml:space="preserve"> в </w:t>
      </w:r>
      <w:r w:rsidR="0048411E" w:rsidRPr="00D63790">
        <w:rPr>
          <w:rStyle w:val="FontStyle11"/>
          <w:b w:val="0"/>
          <w:sz w:val="36"/>
          <w:szCs w:val="36"/>
        </w:rPr>
        <w:t>ОО.</w:t>
      </w:r>
    </w:p>
    <w:p w14:paraId="226465D4" w14:textId="28B9E6AE" w:rsidR="00E053DE" w:rsidRPr="00D63790" w:rsidRDefault="00E053DE" w:rsidP="00FD2D6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Style w:val="FontStyle11"/>
          <w:sz w:val="36"/>
          <w:szCs w:val="36"/>
        </w:rPr>
        <w:t>Дежурный в коридоре</w:t>
      </w:r>
      <w:r w:rsidRPr="00D63790">
        <w:rPr>
          <w:rStyle w:val="FontStyle11"/>
          <w:b w:val="0"/>
          <w:sz w:val="36"/>
          <w:szCs w:val="36"/>
        </w:rPr>
        <w:t xml:space="preserve"> – сотрудник ОО</w:t>
      </w:r>
      <w:r w:rsidR="000832FC" w:rsidRPr="00D63790">
        <w:rPr>
          <w:rStyle w:val="FontStyle11"/>
          <w:b w:val="0"/>
          <w:sz w:val="36"/>
          <w:szCs w:val="36"/>
        </w:rPr>
        <w:t>, назначенный из числа уче</w:t>
      </w:r>
      <w:r w:rsidR="001175D8" w:rsidRPr="00D63790">
        <w:rPr>
          <w:rStyle w:val="FontStyle11"/>
          <w:b w:val="0"/>
          <w:sz w:val="36"/>
          <w:szCs w:val="36"/>
        </w:rPr>
        <w:t>бно-вспомогательного персонала, обеспечивающий порядок во время проведения мониторинга.</w:t>
      </w:r>
    </w:p>
    <w:p w14:paraId="7984D256" w14:textId="77777777" w:rsidR="00EF3FAC" w:rsidRPr="00D63790" w:rsidRDefault="00EF3FAC" w:rsidP="0066181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23D54C0" w14:textId="77777777" w:rsidR="002549A2" w:rsidRPr="00D63790" w:rsidRDefault="002549A2" w:rsidP="0066181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0A33EC6" w14:textId="6FBCAF50" w:rsidR="00691D1E" w:rsidRPr="00D63790" w:rsidRDefault="0098680B" w:rsidP="0066181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2</w:t>
      </w:r>
      <w:r w:rsidR="00691D1E" w:rsidRPr="00D63790">
        <w:rPr>
          <w:rFonts w:ascii="Times New Roman" w:hAnsi="Times New Roman" w:cs="Times New Roman"/>
          <w:b/>
          <w:sz w:val="36"/>
          <w:szCs w:val="36"/>
        </w:rPr>
        <w:t>. Общие</w:t>
      </w:r>
      <w:r w:rsidR="00147646" w:rsidRPr="00D63790">
        <w:rPr>
          <w:rFonts w:ascii="Times New Roman" w:hAnsi="Times New Roman" w:cs="Times New Roman"/>
          <w:b/>
          <w:sz w:val="36"/>
          <w:szCs w:val="36"/>
        </w:rPr>
        <w:t xml:space="preserve"> положения</w:t>
      </w:r>
    </w:p>
    <w:p w14:paraId="3FB5712B" w14:textId="77777777" w:rsidR="00EF3FAC" w:rsidRPr="00D63790" w:rsidRDefault="00EF3FAC" w:rsidP="0066181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1ABF3B8" w14:textId="25B8321D" w:rsidR="005227E5" w:rsidRPr="00D63790" w:rsidRDefault="005227E5" w:rsidP="005227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2.1.Цели</w:t>
      </w:r>
      <w:r w:rsidR="00787878" w:rsidRPr="00D63790">
        <w:rPr>
          <w:rFonts w:ascii="Times New Roman" w:hAnsi="Times New Roman" w:cs="Times New Roman"/>
          <w:b/>
          <w:sz w:val="36"/>
          <w:szCs w:val="36"/>
        </w:rPr>
        <w:t>,</w:t>
      </w:r>
      <w:r w:rsidR="00F0213D" w:rsidRPr="00D63790">
        <w:rPr>
          <w:rFonts w:ascii="Times New Roman" w:hAnsi="Times New Roman" w:cs="Times New Roman"/>
          <w:b/>
          <w:sz w:val="36"/>
          <w:szCs w:val="36"/>
        </w:rPr>
        <w:t xml:space="preserve"> задачи</w:t>
      </w:r>
      <w:r w:rsidR="005D7BDB" w:rsidRPr="00D63790">
        <w:rPr>
          <w:rFonts w:ascii="Times New Roman" w:hAnsi="Times New Roman" w:cs="Times New Roman"/>
          <w:b/>
          <w:sz w:val="36"/>
          <w:szCs w:val="36"/>
        </w:rPr>
        <w:t>,</w:t>
      </w:r>
      <w:r w:rsidR="00787878" w:rsidRPr="00D63790">
        <w:rPr>
          <w:rFonts w:ascii="Times New Roman" w:hAnsi="Times New Roman" w:cs="Times New Roman"/>
          <w:b/>
          <w:sz w:val="36"/>
          <w:szCs w:val="36"/>
        </w:rPr>
        <w:t xml:space="preserve"> предмет</w:t>
      </w:r>
      <w:r w:rsidR="00306528" w:rsidRPr="00D637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7BDB" w:rsidRPr="00D63790">
        <w:rPr>
          <w:rFonts w:ascii="Times New Roman" w:hAnsi="Times New Roman" w:cs="Times New Roman"/>
          <w:b/>
          <w:sz w:val="36"/>
          <w:szCs w:val="36"/>
        </w:rPr>
        <w:t>и формат проведения</w:t>
      </w:r>
      <w:r w:rsidR="00B2353E" w:rsidRPr="00D63790">
        <w:rPr>
          <w:rFonts w:ascii="Times New Roman" w:hAnsi="Times New Roman" w:cs="Times New Roman"/>
          <w:b/>
          <w:sz w:val="36"/>
          <w:szCs w:val="36"/>
        </w:rPr>
        <w:t xml:space="preserve"> мониторинга</w:t>
      </w:r>
    </w:p>
    <w:p w14:paraId="0CB19FC2" w14:textId="7908F378" w:rsidR="005227E5" w:rsidRPr="00D63790" w:rsidRDefault="002E640C" w:rsidP="002E640C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bCs/>
          <w:sz w:val="36"/>
          <w:szCs w:val="36"/>
        </w:rPr>
        <w:t>Цели</w:t>
      </w:r>
      <w:r w:rsidR="005227E5" w:rsidRPr="00D637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b/>
          <w:bCs/>
          <w:sz w:val="36"/>
          <w:szCs w:val="36"/>
        </w:rPr>
        <w:t>мониторинга</w:t>
      </w:r>
      <w:r w:rsidR="005227E5" w:rsidRPr="00D63790">
        <w:rPr>
          <w:rFonts w:ascii="Times New Roman" w:hAnsi="Times New Roman" w:cs="Times New Roman"/>
          <w:sz w:val="36"/>
          <w:szCs w:val="36"/>
        </w:rPr>
        <w:t>:</w:t>
      </w:r>
    </w:p>
    <w:p w14:paraId="154A8027" w14:textId="27CD8084" w:rsidR="005227E5" w:rsidRPr="00D63790" w:rsidRDefault="00F5199E" w:rsidP="002E640C">
      <w:pPr>
        <w:pStyle w:val="a8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before="0"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определение уровня </w:t>
      </w:r>
      <w:r w:rsidR="005227E5" w:rsidRPr="00D63790">
        <w:rPr>
          <w:rFonts w:ascii="Times New Roman" w:hAnsi="Times New Roman" w:cs="Times New Roman"/>
          <w:sz w:val="36"/>
          <w:szCs w:val="36"/>
        </w:rPr>
        <w:t xml:space="preserve">функциональной грамотности обучающихся </w:t>
      </w:r>
      <w:r w:rsidR="00A66E7B" w:rsidRPr="00D63790">
        <w:rPr>
          <w:rFonts w:ascii="Times New Roman" w:hAnsi="Times New Roman" w:cs="Times New Roman"/>
          <w:sz w:val="36"/>
          <w:szCs w:val="36"/>
        </w:rPr>
        <w:t>7</w:t>
      </w:r>
      <w:r w:rsidRPr="00D63790">
        <w:rPr>
          <w:rFonts w:ascii="Times New Roman" w:hAnsi="Times New Roman" w:cs="Times New Roman"/>
          <w:sz w:val="36"/>
          <w:szCs w:val="36"/>
        </w:rPr>
        <w:t>-х классов всех</w:t>
      </w:r>
      <w:r w:rsidR="005227E5" w:rsidRPr="00D63790">
        <w:rPr>
          <w:rFonts w:ascii="Times New Roman" w:hAnsi="Times New Roman" w:cs="Times New Roman"/>
          <w:sz w:val="36"/>
          <w:szCs w:val="36"/>
        </w:rPr>
        <w:t xml:space="preserve"> общеобразовательных организаций Рязанской области;</w:t>
      </w:r>
    </w:p>
    <w:p w14:paraId="2E9CD616" w14:textId="39DBBFB7" w:rsidR="009E7EA7" w:rsidRPr="00D63790" w:rsidRDefault="005227E5" w:rsidP="003149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подготовка </w:t>
      </w:r>
      <w:r w:rsidR="002007C7" w:rsidRPr="00D63790">
        <w:rPr>
          <w:rFonts w:ascii="Times New Roman" w:hAnsi="Times New Roman" w:cs="Times New Roman"/>
          <w:sz w:val="36"/>
          <w:szCs w:val="36"/>
        </w:rPr>
        <w:t>ОО</w:t>
      </w:r>
      <w:r w:rsidRPr="00D63790">
        <w:rPr>
          <w:rFonts w:ascii="Times New Roman" w:hAnsi="Times New Roman" w:cs="Times New Roman"/>
          <w:sz w:val="36"/>
          <w:szCs w:val="36"/>
        </w:rPr>
        <w:t xml:space="preserve"> региона к участию в </w:t>
      </w:r>
      <w:r w:rsidR="00DC1D2F" w:rsidRPr="00D63790">
        <w:rPr>
          <w:rFonts w:ascii="Times New Roman" w:hAnsi="Times New Roman" w:cs="Times New Roman"/>
          <w:sz w:val="36"/>
          <w:szCs w:val="36"/>
          <w:shd w:val="clear" w:color="auto" w:fill="FFFFFF"/>
        </w:rPr>
        <w:t>региональной</w:t>
      </w:r>
      <w:r w:rsidR="009E7EA7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444A21" w:rsidRPr="00D6379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оценке по модели PISA</w:t>
      </w:r>
      <w:r w:rsidR="009E7EA7" w:rsidRPr="00D6379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в 2024 году.</w:t>
      </w:r>
    </w:p>
    <w:p w14:paraId="69309E4C" w14:textId="51CDDEF6" w:rsidR="002007C7" w:rsidRPr="00D63790" w:rsidRDefault="00DB1DD9" w:rsidP="003149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787878" w:rsidRPr="00D63790">
        <w:rPr>
          <w:rFonts w:ascii="Times New Roman" w:hAnsi="Times New Roman" w:cs="Times New Roman"/>
          <w:b/>
          <w:bCs/>
          <w:sz w:val="36"/>
          <w:szCs w:val="36"/>
        </w:rPr>
        <w:t>д</w:t>
      </w:r>
      <w:r w:rsidR="002E640C" w:rsidRPr="00D63790">
        <w:rPr>
          <w:rFonts w:ascii="Times New Roman" w:hAnsi="Times New Roman" w:cs="Times New Roman"/>
          <w:b/>
          <w:bCs/>
          <w:sz w:val="36"/>
          <w:szCs w:val="36"/>
        </w:rPr>
        <w:t>ачи мониторинга</w:t>
      </w:r>
      <w:r w:rsidR="00787878" w:rsidRPr="00D63790">
        <w:rPr>
          <w:rFonts w:ascii="Times New Roman" w:hAnsi="Times New Roman" w:cs="Times New Roman"/>
          <w:sz w:val="36"/>
          <w:szCs w:val="36"/>
        </w:rPr>
        <w:t>:</w:t>
      </w:r>
    </w:p>
    <w:p w14:paraId="7564E27F" w14:textId="5E5170FB" w:rsidR="00787878" w:rsidRPr="00D63790" w:rsidRDefault="00787878" w:rsidP="002E640C">
      <w:pPr>
        <w:pStyle w:val="a8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lastRenderedPageBreak/>
        <w:t>проведение ди</w:t>
      </w:r>
      <w:r w:rsidR="00B830DB" w:rsidRPr="00D63790">
        <w:rPr>
          <w:rFonts w:ascii="Times New Roman" w:hAnsi="Times New Roman" w:cs="Times New Roman"/>
          <w:sz w:val="36"/>
          <w:szCs w:val="36"/>
        </w:rPr>
        <w:t xml:space="preserve">агностической работы в </w:t>
      </w:r>
      <w:r w:rsidR="009E7EA7" w:rsidRPr="00D63790">
        <w:rPr>
          <w:rFonts w:ascii="Times New Roman" w:hAnsi="Times New Roman" w:cs="Times New Roman"/>
          <w:sz w:val="36"/>
          <w:szCs w:val="36"/>
        </w:rPr>
        <w:t xml:space="preserve"> 7</w:t>
      </w:r>
      <w:r w:rsidR="005F1D34" w:rsidRPr="00D63790">
        <w:rPr>
          <w:rFonts w:ascii="Times New Roman" w:hAnsi="Times New Roman" w:cs="Times New Roman"/>
          <w:sz w:val="36"/>
          <w:szCs w:val="36"/>
        </w:rPr>
        <w:t>-х классах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5F1D34" w:rsidRPr="00D63790">
        <w:rPr>
          <w:rFonts w:ascii="Times New Roman" w:hAnsi="Times New Roman" w:cs="Times New Roman"/>
          <w:sz w:val="36"/>
          <w:szCs w:val="36"/>
        </w:rPr>
        <w:t>в компьютерной</w:t>
      </w:r>
      <w:r w:rsidR="00B830DB" w:rsidRPr="00D63790">
        <w:rPr>
          <w:rFonts w:ascii="Times New Roman" w:hAnsi="Times New Roman" w:cs="Times New Roman"/>
          <w:sz w:val="36"/>
          <w:szCs w:val="36"/>
        </w:rPr>
        <w:t xml:space="preserve"> форме</w:t>
      </w:r>
      <w:r w:rsidRPr="00D63790">
        <w:rPr>
          <w:rFonts w:ascii="Times New Roman" w:hAnsi="Times New Roman" w:cs="Times New Roman"/>
          <w:sz w:val="36"/>
          <w:szCs w:val="36"/>
        </w:rPr>
        <w:t xml:space="preserve"> по трем направлениям функциональной грамотности: читательской, математической, естественнонаучной;</w:t>
      </w:r>
    </w:p>
    <w:p w14:paraId="45C37D3C" w14:textId="77A840B6" w:rsidR="00BA5201" w:rsidRPr="00D63790" w:rsidRDefault="00BA5201" w:rsidP="002E640C">
      <w:pPr>
        <w:pStyle w:val="a8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проверка диагностических работ;</w:t>
      </w:r>
    </w:p>
    <w:p w14:paraId="6B76DB00" w14:textId="395F8C57" w:rsidR="00787878" w:rsidRPr="00D63790" w:rsidRDefault="00B830DB" w:rsidP="002E640C">
      <w:pPr>
        <w:pStyle w:val="a8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анализ</w:t>
      </w:r>
      <w:r w:rsidR="00787878" w:rsidRPr="00D63790">
        <w:rPr>
          <w:rFonts w:ascii="Times New Roman" w:hAnsi="Times New Roman" w:cs="Times New Roman"/>
          <w:sz w:val="36"/>
          <w:szCs w:val="36"/>
        </w:rPr>
        <w:t xml:space="preserve"> результатов </w:t>
      </w:r>
      <w:r w:rsidRPr="00D63790">
        <w:rPr>
          <w:rFonts w:ascii="Times New Roman" w:hAnsi="Times New Roman" w:cs="Times New Roman"/>
          <w:sz w:val="36"/>
          <w:szCs w:val="36"/>
        </w:rPr>
        <w:t>диагностической работы</w:t>
      </w:r>
      <w:r w:rsidR="00787878" w:rsidRPr="00D63790">
        <w:rPr>
          <w:rFonts w:ascii="Times New Roman" w:hAnsi="Times New Roman" w:cs="Times New Roman"/>
          <w:sz w:val="36"/>
          <w:szCs w:val="36"/>
        </w:rPr>
        <w:t xml:space="preserve"> по оценке функциональной грамотности;</w:t>
      </w:r>
    </w:p>
    <w:p w14:paraId="21CA3948" w14:textId="4945E30A" w:rsidR="00787878" w:rsidRPr="00D63790" w:rsidRDefault="00787878" w:rsidP="002E640C">
      <w:pPr>
        <w:pStyle w:val="a8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142" w:firstLine="284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оп</w:t>
      </w:r>
      <w:r w:rsidR="005F1D34" w:rsidRPr="00D63790">
        <w:rPr>
          <w:rFonts w:ascii="Times New Roman" w:hAnsi="Times New Roman" w:cs="Times New Roman"/>
          <w:sz w:val="36"/>
          <w:szCs w:val="36"/>
        </w:rPr>
        <w:t xml:space="preserve">ределение направлений деятельности ОО и педагогических работников </w:t>
      </w:r>
      <w:r w:rsidR="00771AE8" w:rsidRPr="00D63790">
        <w:rPr>
          <w:rFonts w:ascii="Times New Roman" w:hAnsi="Times New Roman" w:cs="Times New Roman"/>
          <w:sz w:val="36"/>
          <w:szCs w:val="36"/>
        </w:rPr>
        <w:t xml:space="preserve">по </w:t>
      </w:r>
      <w:r w:rsidRPr="00D63790">
        <w:rPr>
          <w:rFonts w:ascii="Times New Roman" w:hAnsi="Times New Roman" w:cs="Times New Roman"/>
          <w:sz w:val="36"/>
          <w:szCs w:val="36"/>
        </w:rPr>
        <w:t>совершенствованию</w:t>
      </w:r>
      <w:r w:rsidR="005F1D34" w:rsidRPr="00D63790">
        <w:rPr>
          <w:rFonts w:ascii="Times New Roman" w:hAnsi="Times New Roman" w:cs="Times New Roman"/>
          <w:sz w:val="36"/>
          <w:szCs w:val="36"/>
        </w:rPr>
        <w:t xml:space="preserve"> форм и </w:t>
      </w:r>
      <w:r w:rsidR="00B830DB" w:rsidRPr="00D63790">
        <w:rPr>
          <w:rFonts w:ascii="Times New Roman" w:hAnsi="Times New Roman" w:cs="Times New Roman"/>
          <w:sz w:val="36"/>
          <w:szCs w:val="36"/>
        </w:rPr>
        <w:t>методов</w:t>
      </w:r>
      <w:r w:rsidRPr="00D63790">
        <w:rPr>
          <w:rFonts w:ascii="Times New Roman" w:hAnsi="Times New Roman" w:cs="Times New Roman"/>
          <w:sz w:val="36"/>
          <w:szCs w:val="36"/>
        </w:rPr>
        <w:t xml:space="preserve"> формирования функциональной грамотности.</w:t>
      </w:r>
    </w:p>
    <w:p w14:paraId="243C9DD2" w14:textId="709C3CCE" w:rsidR="00787878" w:rsidRPr="00D63790" w:rsidRDefault="002E640C" w:rsidP="002E640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bCs/>
          <w:sz w:val="36"/>
          <w:szCs w:val="36"/>
        </w:rPr>
        <w:t>Предмет мониторинга</w:t>
      </w:r>
      <w:r w:rsidR="00787878" w:rsidRPr="00D63790">
        <w:rPr>
          <w:rFonts w:ascii="Times New Roman" w:hAnsi="Times New Roman" w:cs="Times New Roman"/>
          <w:sz w:val="36"/>
          <w:szCs w:val="36"/>
        </w:rPr>
        <w:t xml:space="preserve">: </w:t>
      </w:r>
      <w:r w:rsidR="00AA38A3" w:rsidRPr="00D63790">
        <w:rPr>
          <w:rFonts w:ascii="Times New Roman" w:hAnsi="Times New Roman" w:cs="Times New Roman"/>
          <w:sz w:val="36"/>
          <w:szCs w:val="36"/>
        </w:rPr>
        <w:t>уровень сформированности</w:t>
      </w:r>
      <w:r w:rsidR="009E7EA7" w:rsidRPr="00D63790">
        <w:rPr>
          <w:rFonts w:ascii="Times New Roman" w:hAnsi="Times New Roman" w:cs="Times New Roman"/>
          <w:sz w:val="36"/>
          <w:szCs w:val="36"/>
        </w:rPr>
        <w:t xml:space="preserve"> у обучающихся 7</w:t>
      </w:r>
      <w:r w:rsidR="00787878" w:rsidRPr="00D63790">
        <w:rPr>
          <w:rFonts w:ascii="Times New Roman" w:hAnsi="Times New Roman" w:cs="Times New Roman"/>
          <w:sz w:val="36"/>
          <w:szCs w:val="36"/>
        </w:rPr>
        <w:t xml:space="preserve">-х классов общеобразовательных организация Рязанской области способности применять полученные в процессе </w:t>
      </w:r>
      <w:r w:rsidR="0041576D" w:rsidRPr="00D63790">
        <w:rPr>
          <w:rFonts w:ascii="Times New Roman" w:hAnsi="Times New Roman" w:cs="Times New Roman"/>
          <w:sz w:val="36"/>
          <w:szCs w:val="36"/>
        </w:rPr>
        <w:t>обучения знания и умения для решения учебно-познавательных и практических задач, приближенных к реальной жизни</w:t>
      </w:r>
      <w:r w:rsidR="005D7BDB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4A002D51" w14:textId="6816F8FE" w:rsidR="005D7BDB" w:rsidRPr="00D63790" w:rsidRDefault="002E640C" w:rsidP="002E640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bCs/>
          <w:sz w:val="36"/>
          <w:szCs w:val="36"/>
        </w:rPr>
        <w:t>Формат проведения мониторинга</w:t>
      </w:r>
      <w:r w:rsidR="005D7BDB" w:rsidRPr="00D63790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5D7BDB" w:rsidRPr="00D63790">
        <w:rPr>
          <w:rFonts w:ascii="Times New Roman" w:hAnsi="Times New Roman" w:cs="Times New Roman"/>
          <w:sz w:val="36"/>
          <w:szCs w:val="36"/>
        </w:rPr>
        <w:t xml:space="preserve"> диагностическая работа в компьютерной форме, адаптированная под формат </w:t>
      </w:r>
      <w:r w:rsidR="005D7BDB" w:rsidRPr="00D63790">
        <w:rPr>
          <w:rFonts w:ascii="Times New Roman" w:hAnsi="Times New Roman" w:cs="Times New Roman"/>
          <w:sz w:val="36"/>
          <w:szCs w:val="36"/>
          <w:lang w:val="en-US"/>
        </w:rPr>
        <w:t>Google</w:t>
      </w:r>
      <w:r w:rsidR="005D7BDB" w:rsidRPr="00D63790">
        <w:rPr>
          <w:rFonts w:ascii="Times New Roman" w:hAnsi="Times New Roman" w:cs="Times New Roman"/>
          <w:sz w:val="36"/>
          <w:szCs w:val="36"/>
        </w:rPr>
        <w:t>-форм.</w:t>
      </w:r>
    </w:p>
    <w:p w14:paraId="131A2AC3" w14:textId="77777777" w:rsidR="00031B2F" w:rsidRPr="00D63790" w:rsidRDefault="00031B2F" w:rsidP="002E640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</w:p>
    <w:p w14:paraId="3DC10FFA" w14:textId="3D93862E" w:rsidR="000C7974" w:rsidRPr="00D63790" w:rsidRDefault="00EA53A1" w:rsidP="00B2353E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1"/>
          <w:sz w:val="36"/>
          <w:szCs w:val="36"/>
        </w:rPr>
      </w:pPr>
      <w:r w:rsidRPr="00D63790">
        <w:rPr>
          <w:rStyle w:val="FontStyle11"/>
          <w:sz w:val="36"/>
          <w:szCs w:val="36"/>
        </w:rPr>
        <w:t xml:space="preserve">2.2. </w:t>
      </w:r>
      <w:r w:rsidR="007828BB" w:rsidRPr="00D63790">
        <w:rPr>
          <w:rStyle w:val="FontStyle11"/>
          <w:sz w:val="36"/>
          <w:szCs w:val="36"/>
        </w:rPr>
        <w:t>Сроки проведения мониторинга</w:t>
      </w:r>
      <w:r w:rsidR="000C7974" w:rsidRPr="00D63790">
        <w:rPr>
          <w:rStyle w:val="FontStyle11"/>
          <w:sz w:val="36"/>
          <w:szCs w:val="36"/>
        </w:rPr>
        <w:t>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357"/>
        <w:gridCol w:w="3210"/>
        <w:gridCol w:w="3210"/>
      </w:tblGrid>
      <w:tr w:rsidR="00C13AEB" w:rsidRPr="00D63790" w14:paraId="07D662C6" w14:textId="77777777" w:rsidTr="00314923">
        <w:trPr>
          <w:jc w:val="center"/>
        </w:trPr>
        <w:tc>
          <w:tcPr>
            <w:tcW w:w="3209" w:type="dxa"/>
            <w:vMerge w:val="restart"/>
            <w:vAlign w:val="center"/>
          </w:tcPr>
          <w:p w14:paraId="656BBC4E" w14:textId="77777777" w:rsidR="000C7974" w:rsidRPr="00D63790" w:rsidRDefault="000C7974" w:rsidP="0031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b/>
                <w:sz w:val="36"/>
                <w:szCs w:val="36"/>
              </w:rPr>
              <w:t>Направление функциональной грамотности</w:t>
            </w:r>
          </w:p>
        </w:tc>
        <w:tc>
          <w:tcPr>
            <w:tcW w:w="6420" w:type="dxa"/>
            <w:gridSpan w:val="2"/>
            <w:vAlign w:val="center"/>
          </w:tcPr>
          <w:p w14:paraId="7123DCB1" w14:textId="77777777" w:rsidR="000C7974" w:rsidRPr="00D63790" w:rsidRDefault="000C7974" w:rsidP="0031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</w:tr>
      <w:tr w:rsidR="00C13AEB" w:rsidRPr="00D63790" w14:paraId="0A7555BB" w14:textId="77777777" w:rsidTr="00314923">
        <w:trPr>
          <w:jc w:val="center"/>
        </w:trPr>
        <w:tc>
          <w:tcPr>
            <w:tcW w:w="3209" w:type="dxa"/>
            <w:vMerge/>
            <w:vAlign w:val="center"/>
          </w:tcPr>
          <w:p w14:paraId="4697EBC5" w14:textId="77777777" w:rsidR="000C7974" w:rsidRPr="00D63790" w:rsidRDefault="000C7974" w:rsidP="0031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14:paraId="4D3CB3FD" w14:textId="2D7F5192" w:rsidR="000C7974" w:rsidRPr="00D63790" w:rsidRDefault="000C7974" w:rsidP="0031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D637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сессия</w:t>
            </w:r>
            <w:r w:rsidR="009E7EA7" w:rsidRPr="00D6379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3210" w:type="dxa"/>
            <w:vAlign w:val="center"/>
          </w:tcPr>
          <w:p w14:paraId="2CD1DF6E" w14:textId="08692064" w:rsidR="000C7974" w:rsidRPr="00D63790" w:rsidRDefault="000C7974" w:rsidP="0031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Pr="00D6379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сессия</w:t>
            </w:r>
            <w:r w:rsidR="009E7EA7" w:rsidRPr="00D6379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</w:t>
            </w:r>
          </w:p>
        </w:tc>
      </w:tr>
      <w:tr w:rsidR="007E0D23" w:rsidRPr="00D63790" w14:paraId="0939CAF0" w14:textId="77777777" w:rsidTr="00314923">
        <w:trPr>
          <w:jc w:val="center"/>
        </w:trPr>
        <w:tc>
          <w:tcPr>
            <w:tcW w:w="3209" w:type="dxa"/>
            <w:vAlign w:val="center"/>
          </w:tcPr>
          <w:p w14:paraId="5266A772" w14:textId="55672D73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Математическая грамотность</w:t>
            </w:r>
          </w:p>
        </w:tc>
        <w:tc>
          <w:tcPr>
            <w:tcW w:w="3210" w:type="dxa"/>
            <w:vAlign w:val="center"/>
          </w:tcPr>
          <w:p w14:paraId="4732A950" w14:textId="72478757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15.12.2022</w:t>
            </w:r>
          </w:p>
        </w:tc>
        <w:tc>
          <w:tcPr>
            <w:tcW w:w="3210" w:type="dxa"/>
            <w:vAlign w:val="center"/>
          </w:tcPr>
          <w:p w14:paraId="7D96474A" w14:textId="3D200A65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16.12.2022</w:t>
            </w:r>
          </w:p>
        </w:tc>
      </w:tr>
      <w:tr w:rsidR="007E0D23" w:rsidRPr="00D63790" w14:paraId="1BD91E9F" w14:textId="77777777" w:rsidTr="00314923">
        <w:trPr>
          <w:jc w:val="center"/>
        </w:trPr>
        <w:tc>
          <w:tcPr>
            <w:tcW w:w="3209" w:type="dxa"/>
            <w:vAlign w:val="center"/>
          </w:tcPr>
          <w:p w14:paraId="7B032AA7" w14:textId="70F17BAB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Читательская грамотность</w:t>
            </w:r>
          </w:p>
        </w:tc>
        <w:tc>
          <w:tcPr>
            <w:tcW w:w="3210" w:type="dxa"/>
            <w:vAlign w:val="center"/>
          </w:tcPr>
          <w:p w14:paraId="4388371D" w14:textId="2423EAFE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17.01.2023</w:t>
            </w:r>
          </w:p>
        </w:tc>
        <w:tc>
          <w:tcPr>
            <w:tcW w:w="3210" w:type="dxa"/>
            <w:vAlign w:val="center"/>
          </w:tcPr>
          <w:p w14:paraId="5BB7237B" w14:textId="01B4D66F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18.01.2023</w:t>
            </w:r>
          </w:p>
        </w:tc>
      </w:tr>
      <w:tr w:rsidR="007E0D23" w:rsidRPr="00D63790" w14:paraId="03D87E95" w14:textId="77777777" w:rsidTr="00314923">
        <w:trPr>
          <w:jc w:val="center"/>
        </w:trPr>
        <w:tc>
          <w:tcPr>
            <w:tcW w:w="3209" w:type="dxa"/>
            <w:vAlign w:val="center"/>
          </w:tcPr>
          <w:p w14:paraId="54C15805" w14:textId="77777777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Естественнонаучная грамотность</w:t>
            </w:r>
          </w:p>
        </w:tc>
        <w:tc>
          <w:tcPr>
            <w:tcW w:w="3210" w:type="dxa"/>
            <w:vAlign w:val="center"/>
          </w:tcPr>
          <w:p w14:paraId="185A927B" w14:textId="2FC39008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24.01.2023</w:t>
            </w:r>
          </w:p>
        </w:tc>
        <w:tc>
          <w:tcPr>
            <w:tcW w:w="3210" w:type="dxa"/>
            <w:vAlign w:val="center"/>
          </w:tcPr>
          <w:p w14:paraId="65B24A47" w14:textId="5383C41D" w:rsidR="007E0D23" w:rsidRPr="00D63790" w:rsidRDefault="007E0D23" w:rsidP="007E0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63790">
              <w:rPr>
                <w:rFonts w:ascii="Times New Roman" w:hAnsi="Times New Roman" w:cs="Times New Roman"/>
                <w:sz w:val="36"/>
                <w:szCs w:val="36"/>
              </w:rPr>
              <w:t>25.01.2023</w:t>
            </w:r>
          </w:p>
        </w:tc>
      </w:tr>
    </w:tbl>
    <w:p w14:paraId="10E62360" w14:textId="499CF47F" w:rsidR="000C7974" w:rsidRPr="00D63790" w:rsidRDefault="009E7EA7" w:rsidP="009E7EA7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1"/>
          <w:b w:val="0"/>
          <w:sz w:val="36"/>
          <w:szCs w:val="36"/>
        </w:rPr>
      </w:pPr>
      <w:r w:rsidRPr="00D63790">
        <w:rPr>
          <w:rStyle w:val="FontStyle11"/>
          <w:b w:val="0"/>
          <w:sz w:val="36"/>
          <w:szCs w:val="36"/>
        </w:rPr>
        <w:t>*В рамках каждой сессии, в зависимости от организационно-технологических условий в ОО,  возможно прове</w:t>
      </w:r>
      <w:r w:rsidR="001803B0" w:rsidRPr="00D63790">
        <w:rPr>
          <w:rStyle w:val="FontStyle11"/>
          <w:b w:val="0"/>
          <w:sz w:val="36"/>
          <w:szCs w:val="36"/>
        </w:rPr>
        <w:t>дение мониторинга</w:t>
      </w:r>
      <w:r w:rsidRPr="00D63790">
        <w:rPr>
          <w:rStyle w:val="FontStyle11"/>
          <w:b w:val="0"/>
          <w:sz w:val="36"/>
          <w:szCs w:val="36"/>
        </w:rPr>
        <w:t xml:space="preserve"> в несколько потоков с соблюдением мер информационной безопасности.</w:t>
      </w:r>
    </w:p>
    <w:p w14:paraId="0935B882" w14:textId="520D8DE5" w:rsidR="00661811" w:rsidRPr="00D63790" w:rsidRDefault="000C7974" w:rsidP="001D29E0">
      <w:pPr>
        <w:pStyle w:val="a3"/>
        <w:shd w:val="clear" w:color="auto" w:fill="FFFFFF"/>
        <w:spacing w:before="0" w:beforeAutospacing="0" w:after="0" w:afterAutospacing="0"/>
        <w:jc w:val="both"/>
        <w:rPr>
          <w:rStyle w:val="FontStyle11"/>
          <w:sz w:val="36"/>
          <w:szCs w:val="36"/>
        </w:rPr>
      </w:pPr>
      <w:r w:rsidRPr="00D63790">
        <w:rPr>
          <w:rStyle w:val="FontStyle11"/>
          <w:sz w:val="36"/>
          <w:szCs w:val="36"/>
        </w:rPr>
        <w:t xml:space="preserve">2.3. </w:t>
      </w:r>
      <w:r w:rsidR="00EA53A1" w:rsidRPr="00D63790">
        <w:rPr>
          <w:rStyle w:val="FontStyle11"/>
          <w:sz w:val="36"/>
          <w:szCs w:val="36"/>
        </w:rPr>
        <w:t>Концептуальные особенно</w:t>
      </w:r>
      <w:r w:rsidR="004F3F29" w:rsidRPr="00D63790">
        <w:rPr>
          <w:rStyle w:val="FontStyle11"/>
          <w:sz w:val="36"/>
          <w:szCs w:val="36"/>
        </w:rPr>
        <w:t>сти мониторинга</w:t>
      </w:r>
    </w:p>
    <w:p w14:paraId="6CF4001B" w14:textId="5DD6260B" w:rsidR="00661811" w:rsidRPr="00D63790" w:rsidRDefault="00AA38A3" w:rsidP="00BA66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11"/>
          <w:b w:val="0"/>
          <w:sz w:val="36"/>
          <w:szCs w:val="36"/>
        </w:rPr>
      </w:pPr>
      <w:r w:rsidRPr="00D63790">
        <w:rPr>
          <w:rStyle w:val="FontStyle11"/>
          <w:b w:val="0"/>
          <w:sz w:val="36"/>
          <w:szCs w:val="36"/>
        </w:rPr>
        <w:t>Мониторинг</w:t>
      </w:r>
      <w:r w:rsidR="00661811" w:rsidRPr="00D63790">
        <w:rPr>
          <w:rStyle w:val="FontStyle11"/>
          <w:b w:val="0"/>
          <w:sz w:val="36"/>
          <w:szCs w:val="36"/>
        </w:rPr>
        <w:t xml:space="preserve"> по оценке функциональной грамотности обучающихся общеобразовательных организаций Рязанской обл</w:t>
      </w:r>
      <w:r w:rsidR="00621490" w:rsidRPr="00D63790">
        <w:rPr>
          <w:rStyle w:val="FontStyle11"/>
          <w:b w:val="0"/>
          <w:sz w:val="36"/>
          <w:szCs w:val="36"/>
        </w:rPr>
        <w:t>асти в 2022</w:t>
      </w:r>
      <w:r w:rsidR="00514BB3" w:rsidRPr="00D63790">
        <w:rPr>
          <w:rStyle w:val="FontStyle11"/>
          <w:b w:val="0"/>
          <w:sz w:val="36"/>
          <w:szCs w:val="36"/>
        </w:rPr>
        <w:t xml:space="preserve">-2023 учебном году </w:t>
      </w:r>
      <w:r w:rsidR="000244BA" w:rsidRPr="00D63790">
        <w:rPr>
          <w:rStyle w:val="FontStyle11"/>
          <w:b w:val="0"/>
          <w:sz w:val="36"/>
          <w:szCs w:val="36"/>
        </w:rPr>
        <w:t>проводится в форме</w:t>
      </w:r>
      <w:r w:rsidR="00661811" w:rsidRPr="00D63790">
        <w:rPr>
          <w:rStyle w:val="FontStyle11"/>
          <w:b w:val="0"/>
          <w:sz w:val="36"/>
          <w:szCs w:val="36"/>
        </w:rPr>
        <w:t xml:space="preserve"> </w:t>
      </w:r>
      <w:r w:rsidR="00661811" w:rsidRPr="00D63790">
        <w:rPr>
          <w:rStyle w:val="FontStyle11"/>
          <w:b w:val="0"/>
          <w:sz w:val="36"/>
          <w:szCs w:val="36"/>
        </w:rPr>
        <w:lastRenderedPageBreak/>
        <w:t xml:space="preserve">диагностической работы </w:t>
      </w:r>
      <w:r w:rsidR="000244BA" w:rsidRPr="00D63790">
        <w:rPr>
          <w:rStyle w:val="FontStyle11"/>
          <w:sz w:val="36"/>
          <w:szCs w:val="36"/>
        </w:rPr>
        <w:t>в параллели</w:t>
      </w:r>
      <w:r w:rsidR="00621490" w:rsidRPr="00D63790">
        <w:rPr>
          <w:rStyle w:val="FontStyle11"/>
          <w:sz w:val="36"/>
          <w:szCs w:val="36"/>
        </w:rPr>
        <w:t xml:space="preserve"> 7</w:t>
      </w:r>
      <w:r w:rsidR="00661811" w:rsidRPr="00D63790">
        <w:rPr>
          <w:rStyle w:val="FontStyle11"/>
          <w:sz w:val="36"/>
          <w:szCs w:val="36"/>
        </w:rPr>
        <w:t>-х классов</w:t>
      </w:r>
      <w:r w:rsidR="00661811" w:rsidRPr="00D63790">
        <w:rPr>
          <w:rStyle w:val="FontStyle11"/>
          <w:b w:val="0"/>
          <w:sz w:val="36"/>
          <w:szCs w:val="36"/>
        </w:rPr>
        <w:t xml:space="preserve"> всех общеобразовательных организаций </w:t>
      </w:r>
      <w:r w:rsidR="00E70030" w:rsidRPr="00D63790">
        <w:rPr>
          <w:rStyle w:val="FontStyle11"/>
          <w:b w:val="0"/>
          <w:sz w:val="36"/>
          <w:szCs w:val="36"/>
        </w:rPr>
        <w:t xml:space="preserve">Рязанской области </w:t>
      </w:r>
      <w:r w:rsidR="00E70030" w:rsidRPr="00D63790">
        <w:rPr>
          <w:rStyle w:val="FontStyle11"/>
          <w:sz w:val="36"/>
          <w:szCs w:val="36"/>
        </w:rPr>
        <w:t>по трём основным направлениям функциональной грамотности:</w:t>
      </w:r>
      <w:r w:rsidR="00E70030" w:rsidRPr="00D63790">
        <w:rPr>
          <w:rStyle w:val="FontStyle11"/>
          <w:b w:val="0"/>
          <w:sz w:val="36"/>
          <w:szCs w:val="36"/>
        </w:rPr>
        <w:t xml:space="preserve"> читательской грамотности, математической грамотности, естественнонаучной грамотности.</w:t>
      </w:r>
    </w:p>
    <w:p w14:paraId="005329DB" w14:textId="673C7422" w:rsidR="00D14A2F" w:rsidRPr="00D63790" w:rsidRDefault="000244BA" w:rsidP="00D14A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ontStyle11"/>
          <w:b w:val="0"/>
          <w:sz w:val="36"/>
          <w:szCs w:val="36"/>
        </w:rPr>
      </w:pPr>
      <w:r w:rsidRPr="00D63790">
        <w:rPr>
          <w:sz w:val="36"/>
          <w:szCs w:val="36"/>
        </w:rPr>
        <w:t xml:space="preserve">Диагностическая работа состоит из </w:t>
      </w:r>
      <w:r w:rsidR="00E70030" w:rsidRPr="00D63790">
        <w:rPr>
          <w:sz w:val="36"/>
          <w:szCs w:val="36"/>
        </w:rPr>
        <w:t>задани</w:t>
      </w:r>
      <w:r w:rsidRPr="00D63790">
        <w:rPr>
          <w:sz w:val="36"/>
          <w:szCs w:val="36"/>
        </w:rPr>
        <w:t>й</w:t>
      </w:r>
      <w:r w:rsidR="00E70030" w:rsidRPr="00D63790">
        <w:rPr>
          <w:sz w:val="36"/>
          <w:szCs w:val="36"/>
        </w:rPr>
        <w:t>, разработанны</w:t>
      </w:r>
      <w:r w:rsidRPr="00D63790">
        <w:rPr>
          <w:sz w:val="36"/>
          <w:szCs w:val="36"/>
        </w:rPr>
        <w:t>х</w:t>
      </w:r>
      <w:r w:rsidR="00E70030" w:rsidRPr="00D63790">
        <w:rPr>
          <w:sz w:val="36"/>
          <w:szCs w:val="36"/>
        </w:rPr>
        <w:t xml:space="preserve"> специалистами ФГБНУ ИСРО РАО</w:t>
      </w:r>
      <w:r w:rsidR="00E70030" w:rsidRPr="00D63790">
        <w:rPr>
          <w:rFonts w:ascii="MinionPro-Regular" w:hAnsi="MinionPro-Regular" w:cs="MinionPro-Regular"/>
          <w:sz w:val="36"/>
          <w:szCs w:val="36"/>
        </w:rPr>
        <w:t xml:space="preserve">, </w:t>
      </w:r>
      <w:r w:rsidR="005D7BDB" w:rsidRPr="00D63790">
        <w:rPr>
          <w:sz w:val="36"/>
          <w:szCs w:val="36"/>
        </w:rPr>
        <w:t>в основе которых лежат</w:t>
      </w:r>
      <w:r w:rsidR="005D7BDB" w:rsidRPr="00D63790">
        <w:rPr>
          <w:rFonts w:ascii="MinionPro-Regular" w:hAnsi="MinionPro-Regular" w:cs="MinionPro-Regular"/>
          <w:sz w:val="36"/>
          <w:szCs w:val="36"/>
        </w:rPr>
        <w:t xml:space="preserve"> </w:t>
      </w:r>
      <w:r w:rsidR="00E70030" w:rsidRPr="00D63790">
        <w:rPr>
          <w:sz w:val="36"/>
          <w:szCs w:val="36"/>
        </w:rPr>
        <w:t>задани</w:t>
      </w:r>
      <w:r w:rsidR="005D7BDB" w:rsidRPr="00D63790">
        <w:rPr>
          <w:sz w:val="36"/>
          <w:szCs w:val="36"/>
        </w:rPr>
        <w:t>я</w:t>
      </w:r>
      <w:r w:rsidR="00E70030" w:rsidRPr="00D63790">
        <w:rPr>
          <w:sz w:val="36"/>
          <w:szCs w:val="36"/>
        </w:rPr>
        <w:t xml:space="preserve"> международного</w:t>
      </w:r>
      <w:r w:rsidR="001B7F56" w:rsidRPr="00D63790">
        <w:rPr>
          <w:sz w:val="36"/>
          <w:szCs w:val="36"/>
        </w:rPr>
        <w:t xml:space="preserve"> </w:t>
      </w:r>
      <w:r w:rsidR="00E70030" w:rsidRPr="00D63790">
        <w:rPr>
          <w:rStyle w:val="FontStyle11"/>
          <w:b w:val="0"/>
          <w:sz w:val="36"/>
          <w:szCs w:val="36"/>
        </w:rPr>
        <w:t xml:space="preserve">исследования </w:t>
      </w:r>
      <w:r w:rsidR="00E70030" w:rsidRPr="00D63790">
        <w:rPr>
          <w:rStyle w:val="FontStyle11"/>
          <w:b w:val="0"/>
          <w:sz w:val="36"/>
          <w:szCs w:val="36"/>
          <w:lang w:val="en-US"/>
        </w:rPr>
        <w:t>PISA</w:t>
      </w:r>
      <w:r w:rsidR="00D14A2F" w:rsidRPr="00D63790">
        <w:rPr>
          <w:rStyle w:val="FontStyle11"/>
          <w:b w:val="0"/>
          <w:sz w:val="36"/>
          <w:szCs w:val="36"/>
        </w:rPr>
        <w:t xml:space="preserve"> с сохранением все</w:t>
      </w:r>
      <w:r w:rsidR="0027541B" w:rsidRPr="00D63790">
        <w:rPr>
          <w:rStyle w:val="FontStyle11"/>
          <w:b w:val="0"/>
          <w:sz w:val="36"/>
          <w:szCs w:val="36"/>
        </w:rPr>
        <w:t>х концептуальных особенностей.</w:t>
      </w:r>
    </w:p>
    <w:p w14:paraId="1106DBDA" w14:textId="2181D467" w:rsidR="00DB766F" w:rsidRPr="00D63790" w:rsidRDefault="00EA53A1" w:rsidP="00FE13BC">
      <w:pPr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Диагностические работы проводятся анонимно, данные об участниках в рамках исследования собираются </w:t>
      </w:r>
      <w:r w:rsidR="00C139BD" w:rsidRPr="00D63790">
        <w:rPr>
          <w:rFonts w:ascii="Times New Roman" w:hAnsi="Times New Roman" w:cs="Times New Roman"/>
          <w:sz w:val="36"/>
          <w:szCs w:val="36"/>
        </w:rPr>
        <w:t>без привязки к ФИО.</w:t>
      </w:r>
      <w:r w:rsidR="00B22B0A" w:rsidRPr="00D63790">
        <w:rPr>
          <w:rFonts w:ascii="Times New Roman" w:hAnsi="Times New Roman" w:cs="Times New Roman"/>
          <w:sz w:val="36"/>
          <w:szCs w:val="36"/>
        </w:rPr>
        <w:t xml:space="preserve"> Идентификационным кодом (идентификатором) каждого участника является индивидуальный код, сгенерированный для обучающегося </w:t>
      </w:r>
      <w:r w:rsidR="007E0D23" w:rsidRPr="00D63790">
        <w:rPr>
          <w:rFonts w:ascii="Times New Roman" w:hAnsi="Times New Roman" w:cs="Times New Roman"/>
          <w:sz w:val="36"/>
          <w:szCs w:val="36"/>
        </w:rPr>
        <w:t>согласно прилагаемой форме формирования идентификационных номеров</w:t>
      </w:r>
      <w:r w:rsidR="00DB766F" w:rsidRPr="00D63790">
        <w:rPr>
          <w:rFonts w:ascii="Times New Roman" w:hAnsi="Times New Roman" w:cs="Times New Roman"/>
          <w:sz w:val="36"/>
          <w:szCs w:val="36"/>
        </w:rPr>
        <w:t>.</w:t>
      </w:r>
      <w:r w:rsidR="00B22B0A" w:rsidRPr="00D63790">
        <w:rPr>
          <w:rFonts w:ascii="Times New Roman" w:hAnsi="Times New Roman" w:cs="Times New Roman"/>
          <w:sz w:val="36"/>
          <w:szCs w:val="36"/>
        </w:rPr>
        <w:t xml:space="preserve">  </w:t>
      </w:r>
      <w:r w:rsidR="00C139BD"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0AA857A" w14:textId="28AD7BAE" w:rsidR="006D67D0" w:rsidRPr="00D63790" w:rsidRDefault="00C139BD" w:rsidP="00DB766F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ОО может принять решение о фи</w:t>
      </w:r>
      <w:r w:rsidR="00514BB3" w:rsidRPr="00D63790">
        <w:rPr>
          <w:rFonts w:ascii="Times New Roman" w:hAnsi="Times New Roman" w:cs="Times New Roman"/>
          <w:sz w:val="36"/>
          <w:szCs w:val="36"/>
        </w:rPr>
        <w:t>ксации ФИО участников и хранении</w:t>
      </w:r>
      <w:r w:rsidRPr="00D63790">
        <w:rPr>
          <w:rFonts w:ascii="Times New Roman" w:hAnsi="Times New Roman" w:cs="Times New Roman"/>
          <w:sz w:val="36"/>
          <w:szCs w:val="36"/>
        </w:rPr>
        <w:t xml:space="preserve"> у себя результатов участников в привязке к ФИО для дальнейшего </w:t>
      </w:r>
      <w:r w:rsidR="005D7BDB" w:rsidRPr="00D63790">
        <w:rPr>
          <w:rFonts w:ascii="Times New Roman" w:hAnsi="Times New Roman" w:cs="Times New Roman"/>
          <w:sz w:val="36"/>
          <w:szCs w:val="36"/>
        </w:rPr>
        <w:t xml:space="preserve">осуществления </w:t>
      </w:r>
      <w:r w:rsidRPr="00D63790">
        <w:rPr>
          <w:rFonts w:ascii="Times New Roman" w:hAnsi="Times New Roman" w:cs="Times New Roman"/>
          <w:sz w:val="36"/>
          <w:szCs w:val="36"/>
        </w:rPr>
        <w:t xml:space="preserve">анализа </w:t>
      </w:r>
      <w:r w:rsidR="0048411E" w:rsidRPr="00D63790">
        <w:rPr>
          <w:rFonts w:ascii="Times New Roman" w:hAnsi="Times New Roman" w:cs="Times New Roman"/>
          <w:sz w:val="36"/>
          <w:szCs w:val="36"/>
        </w:rPr>
        <w:t>проблем</w:t>
      </w:r>
      <w:r w:rsidRPr="00D63790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8CF667F" w14:textId="549832C2" w:rsidR="007F76E5" w:rsidRPr="00D63790" w:rsidRDefault="00A85F79" w:rsidP="00FE13BC">
      <w:pPr>
        <w:pStyle w:val="a8"/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 xml:space="preserve">3. Ответственные лица, обеспечивающие организацию и проведение  </w:t>
      </w:r>
      <w:r w:rsidR="008061F0" w:rsidRPr="00D63790">
        <w:rPr>
          <w:rFonts w:ascii="Times New Roman" w:hAnsi="Times New Roman" w:cs="Times New Roman"/>
          <w:b/>
          <w:sz w:val="36"/>
          <w:szCs w:val="36"/>
        </w:rPr>
        <w:t xml:space="preserve"> мониторинга</w:t>
      </w:r>
    </w:p>
    <w:p w14:paraId="779BF36B" w14:textId="6DE00CB9" w:rsidR="004D7805" w:rsidRPr="00D63790" w:rsidRDefault="00A85F79" w:rsidP="00FE13B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3.1.</w:t>
      </w:r>
      <w:r w:rsidR="004D7805" w:rsidRPr="00D63790">
        <w:rPr>
          <w:rFonts w:ascii="Times New Roman" w:hAnsi="Times New Roman" w:cs="Times New Roman"/>
          <w:b/>
          <w:sz w:val="36"/>
          <w:szCs w:val="36"/>
        </w:rPr>
        <w:t>Муниципальный координатор</w:t>
      </w:r>
      <w:r w:rsidR="00ED046F" w:rsidRPr="00D63790">
        <w:rPr>
          <w:rFonts w:ascii="Times New Roman" w:hAnsi="Times New Roman" w:cs="Times New Roman"/>
          <w:b/>
          <w:sz w:val="36"/>
          <w:szCs w:val="36"/>
        </w:rPr>
        <w:t>:</w:t>
      </w:r>
    </w:p>
    <w:p w14:paraId="34D6558B" w14:textId="4B51201B" w:rsidR="00ED046F" w:rsidRPr="00D63790" w:rsidRDefault="009D1402" w:rsidP="00FE13BC">
      <w:pPr>
        <w:pStyle w:val="a8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284" w:firstLine="0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определяет </w:t>
      </w:r>
      <w:r w:rsidR="00ED046F" w:rsidRPr="00D63790">
        <w:rPr>
          <w:rFonts w:ascii="Times New Roman" w:hAnsi="Times New Roman" w:cs="Times New Roman"/>
          <w:sz w:val="36"/>
          <w:szCs w:val="36"/>
        </w:rPr>
        <w:t>участни</w:t>
      </w:r>
      <w:r w:rsidR="00F65D4E" w:rsidRPr="00D63790">
        <w:rPr>
          <w:rFonts w:ascii="Times New Roman" w:hAnsi="Times New Roman" w:cs="Times New Roman"/>
          <w:sz w:val="36"/>
          <w:szCs w:val="36"/>
        </w:rPr>
        <w:t xml:space="preserve">ков </w:t>
      </w:r>
      <w:r w:rsidRPr="00D63790">
        <w:rPr>
          <w:rFonts w:ascii="Times New Roman" w:hAnsi="Times New Roman" w:cs="Times New Roman"/>
          <w:sz w:val="36"/>
          <w:szCs w:val="36"/>
        </w:rPr>
        <w:t>мониторинга в муниципалитете (ОО, классы);</w:t>
      </w:r>
    </w:p>
    <w:p w14:paraId="1D9C9123" w14:textId="313DC6E4" w:rsidR="00ED046F" w:rsidRPr="00D63790" w:rsidRDefault="000843A8" w:rsidP="007E0D23">
      <w:pPr>
        <w:pStyle w:val="a8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получает от ОО</w:t>
      </w:r>
      <w:r w:rsidR="007E0D23" w:rsidRPr="00D63790">
        <w:rPr>
          <w:sz w:val="36"/>
          <w:szCs w:val="36"/>
        </w:rPr>
        <w:t xml:space="preserve"> и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направляет  на адрес электронной почты </w:t>
      </w:r>
      <w:hyperlink r:id="rId10" w:history="1"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</w:rPr>
          <w:t>omi62ryazan@yandex.ru</w:t>
        </w:r>
      </w:hyperlink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D046F" w:rsidRPr="00D63790">
        <w:rPr>
          <w:rFonts w:ascii="Times New Roman" w:hAnsi="Times New Roman" w:cs="Times New Roman"/>
          <w:sz w:val="36"/>
          <w:szCs w:val="36"/>
        </w:rPr>
        <w:t>файлы с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огласно форме «Общая информация о проведении мониторингового исследования по оценке функциональной грамотности обучающихся 7-х классов» </w:t>
      </w:r>
      <w:r w:rsidRPr="00D63790">
        <w:rPr>
          <w:rFonts w:ascii="Times New Roman" w:hAnsi="Times New Roman" w:cs="Times New Roman"/>
          <w:sz w:val="36"/>
          <w:szCs w:val="36"/>
        </w:rPr>
        <w:t xml:space="preserve">; </w:t>
      </w:r>
      <w:r w:rsidR="00ED046F"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A78A4D0" w14:textId="2A03D958" w:rsidR="00ED046F" w:rsidRPr="00D63790" w:rsidRDefault="005D7BDB" w:rsidP="008244E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организует и </w:t>
      </w:r>
      <w:r w:rsidR="00ED046F" w:rsidRPr="00D63790">
        <w:rPr>
          <w:rFonts w:ascii="Times New Roman" w:hAnsi="Times New Roman" w:cs="Times New Roman"/>
          <w:sz w:val="36"/>
          <w:szCs w:val="36"/>
        </w:rPr>
        <w:t xml:space="preserve">контролирует проведение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и проверку </w:t>
      </w:r>
      <w:r w:rsidR="00ED046F" w:rsidRPr="00D63790">
        <w:rPr>
          <w:rFonts w:ascii="Times New Roman" w:hAnsi="Times New Roman" w:cs="Times New Roman"/>
          <w:sz w:val="36"/>
          <w:szCs w:val="36"/>
        </w:rPr>
        <w:t>диагностических работ в ОО муниципалитета;</w:t>
      </w:r>
    </w:p>
    <w:p w14:paraId="5C26E814" w14:textId="5BB544D3" w:rsidR="0085324B" w:rsidRPr="00D63790" w:rsidRDefault="000843A8" w:rsidP="008244E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направляет на адрес электронной почты </w:t>
      </w:r>
      <w:hyperlink r:id="rId11" w:history="1"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  <w:lang w:val="en-US"/>
          </w:rPr>
          <w:t>omi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</w:rPr>
          <w:t>62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  <w:lang w:val="en-US"/>
          </w:rPr>
          <w:t>ryazan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</w:rPr>
          <w:t>@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  <w:lang w:val="en-US"/>
          </w:rPr>
          <w:t>yandex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</w:rPr>
          <w:t>.</w:t>
        </w:r>
        <w:r w:rsidRPr="00D63790">
          <w:rPr>
            <w:rStyle w:val="ac"/>
            <w:rFonts w:ascii="Times New Roman" w:hAnsi="Times New Roman" w:cs="Times New Roman"/>
            <w:color w:val="auto"/>
            <w:sz w:val="36"/>
            <w:szCs w:val="36"/>
            <w:lang w:val="en-US"/>
          </w:rPr>
          <w:t>ru</w:t>
        </w:r>
      </w:hyperlink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файл с результатами проверки развернутых ответов участников МИ</w:t>
      </w:r>
      <w:r w:rsidR="0085324B" w:rsidRPr="00D63790">
        <w:rPr>
          <w:rFonts w:ascii="Times New Roman" w:hAnsi="Times New Roman" w:cs="Times New Roman"/>
          <w:sz w:val="36"/>
          <w:szCs w:val="36"/>
        </w:rPr>
        <w:t>;</w:t>
      </w:r>
    </w:p>
    <w:p w14:paraId="3540BD26" w14:textId="289741AA" w:rsidR="004B6388" w:rsidRPr="00D63790" w:rsidRDefault="004B6388" w:rsidP="008244E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567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lastRenderedPageBreak/>
        <w:t>анализирует результаты мониторинга в разрезе каждой школы муниципалитета</w:t>
      </w:r>
      <w:r w:rsidR="007E0D23" w:rsidRPr="00D63790">
        <w:rPr>
          <w:rFonts w:ascii="Times New Roman" w:hAnsi="Times New Roman" w:cs="Times New Roman"/>
          <w:sz w:val="36"/>
          <w:szCs w:val="36"/>
        </w:rPr>
        <w:t>, формирует адресные рекомендации</w:t>
      </w:r>
      <w:r w:rsidRPr="00D63790">
        <w:rPr>
          <w:rFonts w:ascii="Times New Roman" w:hAnsi="Times New Roman" w:cs="Times New Roman"/>
          <w:sz w:val="36"/>
          <w:szCs w:val="36"/>
        </w:rPr>
        <w:t xml:space="preserve"> и организует мероприятия на уровне муниципалитета по исполнению рекомендаций, разработанных МО</w:t>
      </w:r>
      <w:r w:rsidR="001E72E5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sz w:val="36"/>
          <w:szCs w:val="36"/>
        </w:rPr>
        <w:t>и</w:t>
      </w:r>
      <w:r w:rsidR="001E72E5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sz w:val="36"/>
          <w:szCs w:val="36"/>
        </w:rPr>
        <w:t>МП РО, РИРО.</w:t>
      </w:r>
    </w:p>
    <w:p w14:paraId="4C9A1560" w14:textId="192CC296" w:rsidR="004D7805" w:rsidRPr="00D63790" w:rsidRDefault="004D7805" w:rsidP="002E640C">
      <w:pPr>
        <w:pStyle w:val="a8"/>
        <w:numPr>
          <w:ilvl w:val="1"/>
          <w:numId w:val="3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Организатор в ОО:</w:t>
      </w:r>
    </w:p>
    <w:p w14:paraId="127BAF9E" w14:textId="6ABEC382" w:rsidR="004D7805" w:rsidRPr="00D63790" w:rsidRDefault="004D7805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формирует списки участник</w:t>
      </w:r>
      <w:r w:rsidR="0067455E" w:rsidRPr="00D63790">
        <w:rPr>
          <w:rFonts w:ascii="Times New Roman" w:hAnsi="Times New Roman" w:cs="Times New Roman"/>
          <w:sz w:val="36"/>
          <w:szCs w:val="36"/>
        </w:rPr>
        <w:t xml:space="preserve">ов мониторинга </w:t>
      </w:r>
      <w:r w:rsidR="001D4E9A" w:rsidRPr="00D63790">
        <w:rPr>
          <w:rFonts w:ascii="Times New Roman" w:hAnsi="Times New Roman" w:cs="Times New Roman"/>
          <w:sz w:val="36"/>
          <w:szCs w:val="36"/>
        </w:rPr>
        <w:t>среди обучающихся 7</w:t>
      </w:r>
      <w:r w:rsidRPr="00D63790">
        <w:rPr>
          <w:rFonts w:ascii="Times New Roman" w:hAnsi="Times New Roman" w:cs="Times New Roman"/>
          <w:sz w:val="36"/>
          <w:szCs w:val="36"/>
        </w:rPr>
        <w:t xml:space="preserve">-х классов </w:t>
      </w:r>
      <w:r w:rsidR="001D4E9A" w:rsidRPr="00D63790">
        <w:rPr>
          <w:rFonts w:ascii="Times New Roman" w:hAnsi="Times New Roman" w:cs="Times New Roman"/>
          <w:sz w:val="36"/>
          <w:szCs w:val="36"/>
        </w:rPr>
        <w:t>ОО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(юридическому лицу)</w:t>
      </w:r>
      <w:r w:rsidR="001D4E9A" w:rsidRPr="00D63790">
        <w:rPr>
          <w:rFonts w:ascii="Times New Roman" w:hAnsi="Times New Roman" w:cs="Times New Roman"/>
          <w:sz w:val="36"/>
          <w:szCs w:val="36"/>
        </w:rPr>
        <w:t xml:space="preserve"> с индивидуальными</w:t>
      </w:r>
      <w:r w:rsidR="001B7F56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sz w:val="36"/>
          <w:szCs w:val="36"/>
        </w:rPr>
        <w:t>иде</w:t>
      </w:r>
      <w:r w:rsidR="001B7F56" w:rsidRPr="00D63790">
        <w:rPr>
          <w:rFonts w:ascii="Times New Roman" w:hAnsi="Times New Roman" w:cs="Times New Roman"/>
          <w:sz w:val="36"/>
          <w:szCs w:val="36"/>
        </w:rPr>
        <w:t>нти</w:t>
      </w:r>
      <w:r w:rsidR="001D4E9A" w:rsidRPr="00D63790">
        <w:rPr>
          <w:rFonts w:ascii="Times New Roman" w:hAnsi="Times New Roman" w:cs="Times New Roman"/>
          <w:sz w:val="36"/>
          <w:szCs w:val="36"/>
        </w:rPr>
        <w:t>фикационными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1B7F56" w:rsidRPr="00D63790">
        <w:rPr>
          <w:rFonts w:ascii="Times New Roman" w:hAnsi="Times New Roman" w:cs="Times New Roman"/>
          <w:sz w:val="36"/>
          <w:szCs w:val="36"/>
        </w:rPr>
        <w:t>код</w:t>
      </w:r>
      <w:r w:rsidR="001D4E9A" w:rsidRPr="00D63790">
        <w:rPr>
          <w:rFonts w:ascii="Times New Roman" w:hAnsi="Times New Roman" w:cs="Times New Roman"/>
          <w:sz w:val="36"/>
          <w:szCs w:val="36"/>
        </w:rPr>
        <w:t>ами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согласно форме </w:t>
      </w:r>
      <w:r w:rsidR="001B7F56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формирования идентификационных номеров и передает их организатору (-ам) в аудитории</w:t>
      </w:r>
      <w:r w:rsidRPr="00D63790">
        <w:rPr>
          <w:rFonts w:ascii="Times New Roman" w:hAnsi="Times New Roman" w:cs="Times New Roman"/>
          <w:sz w:val="36"/>
          <w:szCs w:val="36"/>
        </w:rPr>
        <w:t>;</w:t>
      </w:r>
    </w:p>
    <w:p w14:paraId="2E0D04A9" w14:textId="68B25DB7" w:rsidR="004D7805" w:rsidRPr="00D63790" w:rsidRDefault="007E0D23" w:rsidP="007E0D23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заполняет в части касающейся форму</w:t>
      </w:r>
      <w:r w:rsidR="001B7F56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sz w:val="36"/>
          <w:szCs w:val="36"/>
        </w:rPr>
        <w:t>«Общая информация о проведении мониторингового исследования по оценке функциональной грамотности обучающихся 7-х классов» и передает организатору (-ам) в аудитории для дальнейшего заполнения во время проведения МИ, обобщает полученные сведения из аудиторий после проведения МИ и направляет заполненный файл по юридическому лицу муниципальному координатору</w:t>
      </w:r>
      <w:r w:rsidR="00A33E2E" w:rsidRPr="00D63790">
        <w:rPr>
          <w:rFonts w:ascii="Times New Roman" w:hAnsi="Times New Roman" w:cs="Times New Roman"/>
          <w:sz w:val="36"/>
          <w:szCs w:val="36"/>
        </w:rPr>
        <w:t>;</w:t>
      </w:r>
    </w:p>
    <w:p w14:paraId="5FC90F41" w14:textId="1D1A0D56" w:rsidR="00C80BB1" w:rsidRPr="00D63790" w:rsidRDefault="00C80BB1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назначает организаторов в аудитории (-ях)</w:t>
      </w:r>
      <w:r w:rsidR="00725FF4" w:rsidRPr="00D63790">
        <w:rPr>
          <w:rFonts w:ascii="Times New Roman" w:hAnsi="Times New Roman" w:cs="Times New Roman"/>
          <w:sz w:val="36"/>
          <w:szCs w:val="36"/>
        </w:rPr>
        <w:t xml:space="preserve">, </w:t>
      </w:r>
      <w:r w:rsidRPr="00D63790">
        <w:rPr>
          <w:rFonts w:ascii="Times New Roman" w:hAnsi="Times New Roman" w:cs="Times New Roman"/>
          <w:sz w:val="36"/>
          <w:szCs w:val="36"/>
        </w:rPr>
        <w:t xml:space="preserve">технического специалиста и </w:t>
      </w:r>
      <w:r w:rsidR="00725FF4" w:rsidRPr="00D63790">
        <w:rPr>
          <w:rFonts w:ascii="Times New Roman" w:hAnsi="Times New Roman" w:cs="Times New Roman"/>
          <w:sz w:val="36"/>
          <w:szCs w:val="36"/>
        </w:rPr>
        <w:t>дежурного в коридоре</w:t>
      </w:r>
      <w:r w:rsidRPr="00D63790">
        <w:rPr>
          <w:rFonts w:ascii="Times New Roman" w:hAnsi="Times New Roman" w:cs="Times New Roman"/>
          <w:sz w:val="36"/>
          <w:szCs w:val="36"/>
        </w:rPr>
        <w:t xml:space="preserve"> в день проведения диагностических работ;</w:t>
      </w:r>
    </w:p>
    <w:p w14:paraId="27C2FB3B" w14:textId="6F961DC6" w:rsidR="00C80BB1" w:rsidRPr="00D63790" w:rsidRDefault="002C2359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организует и контролирует </w:t>
      </w:r>
      <w:r w:rsidR="00BD5326" w:rsidRPr="00D63790">
        <w:rPr>
          <w:rFonts w:ascii="Times New Roman" w:hAnsi="Times New Roman" w:cs="Times New Roman"/>
          <w:sz w:val="36"/>
          <w:szCs w:val="36"/>
        </w:rPr>
        <w:t xml:space="preserve">проведение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и </w:t>
      </w:r>
      <w:r w:rsidR="00BD5326" w:rsidRPr="00D63790">
        <w:rPr>
          <w:rFonts w:ascii="Times New Roman" w:hAnsi="Times New Roman" w:cs="Times New Roman"/>
          <w:sz w:val="36"/>
          <w:szCs w:val="36"/>
        </w:rPr>
        <w:t>проверк</w:t>
      </w:r>
      <w:r w:rsidR="007E0D23" w:rsidRPr="00D63790">
        <w:rPr>
          <w:rFonts w:ascii="Times New Roman" w:hAnsi="Times New Roman" w:cs="Times New Roman"/>
          <w:sz w:val="36"/>
          <w:szCs w:val="36"/>
        </w:rPr>
        <w:t>у</w:t>
      </w:r>
      <w:r w:rsidR="00BD5326" w:rsidRPr="00D63790">
        <w:rPr>
          <w:rFonts w:ascii="Times New Roman" w:hAnsi="Times New Roman" w:cs="Times New Roman"/>
          <w:sz w:val="36"/>
          <w:szCs w:val="36"/>
        </w:rPr>
        <w:t xml:space="preserve"> диагностических работ</w:t>
      </w:r>
      <w:r w:rsidR="00725FF4" w:rsidRPr="00D63790">
        <w:rPr>
          <w:rFonts w:ascii="Times New Roman" w:hAnsi="Times New Roman" w:cs="Times New Roman"/>
          <w:sz w:val="36"/>
          <w:szCs w:val="36"/>
        </w:rPr>
        <w:t>;</w:t>
      </w:r>
      <w:r w:rsidR="00BD5326"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E2CC66B" w14:textId="5FE4E7C1" w:rsidR="003444EC" w:rsidRPr="00D63790" w:rsidRDefault="007E0D23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получает от муниципального координатора файл с развернутыми ответами участник МИ для организации проверки</w:t>
      </w:r>
      <w:r w:rsidR="003444EC" w:rsidRPr="00D63790">
        <w:rPr>
          <w:rFonts w:ascii="Times New Roman" w:hAnsi="Times New Roman" w:cs="Times New Roman"/>
          <w:sz w:val="36"/>
          <w:szCs w:val="36"/>
        </w:rPr>
        <w:t>;</w:t>
      </w:r>
    </w:p>
    <w:p w14:paraId="6B9BB48C" w14:textId="5954596F" w:rsidR="007E0D23" w:rsidRPr="00D63790" w:rsidRDefault="007E0D23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обеспечивает проведение проверки в соответствии с критериями развернутых ответов и передает результаты проверки муниципальному координатору;</w:t>
      </w:r>
    </w:p>
    <w:p w14:paraId="16C4FBB9" w14:textId="13F7D4B0" w:rsidR="003444EC" w:rsidRPr="00D63790" w:rsidRDefault="00581F6A" w:rsidP="002E640C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обеспечивает анализ</w:t>
      </w:r>
      <w:r w:rsidR="003444EC" w:rsidRPr="00D63790">
        <w:rPr>
          <w:rFonts w:ascii="Times New Roman" w:hAnsi="Times New Roman" w:cs="Times New Roman"/>
          <w:sz w:val="36"/>
          <w:szCs w:val="36"/>
        </w:rPr>
        <w:t xml:space="preserve"> результатов мониторинга в разрезе школы в целом и каждого класса в отдельности</w:t>
      </w:r>
      <w:r w:rsidR="00725FF4" w:rsidRPr="00D63790">
        <w:rPr>
          <w:rFonts w:ascii="Times New Roman" w:hAnsi="Times New Roman" w:cs="Times New Roman"/>
          <w:sz w:val="36"/>
          <w:szCs w:val="36"/>
        </w:rPr>
        <w:t>,</w:t>
      </w:r>
      <w:r w:rsidR="003444EC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25FF4" w:rsidRPr="00D63790">
        <w:rPr>
          <w:rFonts w:ascii="Times New Roman" w:hAnsi="Times New Roman" w:cs="Times New Roman"/>
          <w:sz w:val="36"/>
          <w:szCs w:val="36"/>
        </w:rPr>
        <w:t>а</w:t>
      </w:r>
      <w:r w:rsidR="003444EC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25FF4" w:rsidRPr="00D63790">
        <w:rPr>
          <w:rFonts w:ascii="Times New Roman" w:hAnsi="Times New Roman" w:cs="Times New Roman"/>
          <w:sz w:val="36"/>
          <w:szCs w:val="36"/>
        </w:rPr>
        <w:t xml:space="preserve">так же </w:t>
      </w:r>
      <w:r w:rsidR="00D56A1C" w:rsidRPr="00D63790">
        <w:rPr>
          <w:rFonts w:ascii="Times New Roman" w:hAnsi="Times New Roman" w:cs="Times New Roman"/>
          <w:sz w:val="36"/>
          <w:szCs w:val="36"/>
        </w:rPr>
        <w:t xml:space="preserve">принимает участие в </w:t>
      </w:r>
      <w:r w:rsidRPr="00D63790">
        <w:rPr>
          <w:rFonts w:ascii="Times New Roman" w:hAnsi="Times New Roman" w:cs="Times New Roman"/>
          <w:sz w:val="36"/>
          <w:szCs w:val="36"/>
        </w:rPr>
        <w:t>исполн</w:t>
      </w:r>
      <w:r w:rsidR="00D56A1C" w:rsidRPr="00D63790">
        <w:rPr>
          <w:rFonts w:ascii="Times New Roman" w:hAnsi="Times New Roman" w:cs="Times New Roman"/>
          <w:sz w:val="36"/>
          <w:szCs w:val="36"/>
        </w:rPr>
        <w:t>ении</w:t>
      </w:r>
      <w:r w:rsidR="00ED046F" w:rsidRPr="00D63790">
        <w:rPr>
          <w:rFonts w:ascii="Times New Roman" w:hAnsi="Times New Roman" w:cs="Times New Roman"/>
          <w:sz w:val="36"/>
          <w:szCs w:val="36"/>
        </w:rPr>
        <w:t xml:space="preserve"> рекомендаций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и реализации мероприятий</w:t>
      </w:r>
      <w:r w:rsidR="00ED046F" w:rsidRPr="00D63790">
        <w:rPr>
          <w:rFonts w:ascii="Times New Roman" w:hAnsi="Times New Roman" w:cs="Times New Roman"/>
          <w:sz w:val="36"/>
          <w:szCs w:val="36"/>
        </w:rPr>
        <w:t>, разработанных МО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D046F" w:rsidRPr="00D63790">
        <w:rPr>
          <w:rFonts w:ascii="Times New Roman" w:hAnsi="Times New Roman" w:cs="Times New Roman"/>
          <w:sz w:val="36"/>
          <w:szCs w:val="36"/>
        </w:rPr>
        <w:t>и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D046F" w:rsidRPr="00D63790">
        <w:rPr>
          <w:rFonts w:ascii="Times New Roman" w:hAnsi="Times New Roman" w:cs="Times New Roman"/>
          <w:sz w:val="36"/>
          <w:szCs w:val="36"/>
        </w:rPr>
        <w:t>МП РО, РИРО, МОУО.</w:t>
      </w:r>
    </w:p>
    <w:p w14:paraId="7268F643" w14:textId="77777777" w:rsidR="00E5123C" w:rsidRPr="00D63790" w:rsidRDefault="00E5123C" w:rsidP="003B5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C2116E3" w14:textId="510B3995" w:rsidR="003444EC" w:rsidRPr="00D63790" w:rsidRDefault="007D5A81" w:rsidP="003B50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3B5015" w:rsidRPr="00D63790">
        <w:rPr>
          <w:rFonts w:ascii="Times New Roman" w:hAnsi="Times New Roman" w:cs="Times New Roman"/>
          <w:b/>
          <w:sz w:val="36"/>
          <w:szCs w:val="36"/>
        </w:rPr>
        <w:t>3.3.</w:t>
      </w:r>
      <w:r w:rsidR="004B6388" w:rsidRPr="00D63790">
        <w:rPr>
          <w:rFonts w:ascii="Times New Roman" w:hAnsi="Times New Roman" w:cs="Times New Roman"/>
          <w:b/>
          <w:sz w:val="36"/>
          <w:szCs w:val="36"/>
        </w:rPr>
        <w:t>Организатор в аудитории:</w:t>
      </w:r>
    </w:p>
    <w:p w14:paraId="48AB234A" w14:textId="21200284" w:rsidR="0018528D" w:rsidRPr="00D63790" w:rsidRDefault="0018528D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встречает обучающихся</w:t>
      </w:r>
      <w:r w:rsidR="0053144F" w:rsidRPr="00D63790">
        <w:rPr>
          <w:rFonts w:ascii="Times New Roman" w:hAnsi="Times New Roman" w:cs="Times New Roman"/>
          <w:sz w:val="36"/>
          <w:szCs w:val="36"/>
        </w:rPr>
        <w:t xml:space="preserve"> в аудитории</w:t>
      </w:r>
      <w:r w:rsidR="007E0D23" w:rsidRPr="00D63790">
        <w:rPr>
          <w:rFonts w:ascii="Times New Roman" w:hAnsi="Times New Roman" w:cs="Times New Roman"/>
          <w:sz w:val="36"/>
          <w:szCs w:val="36"/>
        </w:rPr>
        <w:t>, рассаживает их согласно форме  «Общая информация о проведении мониторингового исследования по оценке функциональной грамотности обучающихся 7-х классов»</w:t>
      </w:r>
      <w:r w:rsidRPr="00D63790">
        <w:rPr>
          <w:rFonts w:ascii="Times New Roman" w:hAnsi="Times New Roman" w:cs="Times New Roman"/>
          <w:sz w:val="36"/>
          <w:szCs w:val="36"/>
        </w:rPr>
        <w:t xml:space="preserve">, отмечает отсутствующих, выясняет причину отсутствия, указывает причину отсутствия в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форме «Общая информация о проведении мониторингового исследования по оценке функциональной грамотности обучающихся 7-х классов»</w:t>
      </w:r>
      <w:r w:rsidRPr="00D63790">
        <w:rPr>
          <w:rFonts w:ascii="Times New Roman" w:hAnsi="Times New Roman" w:cs="Times New Roman"/>
          <w:sz w:val="36"/>
          <w:szCs w:val="36"/>
        </w:rPr>
        <w:t>;</w:t>
      </w:r>
    </w:p>
    <w:p w14:paraId="335F48D7" w14:textId="2EC698D1" w:rsidR="007E0D23" w:rsidRPr="00D63790" w:rsidRDefault="007E0D23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выдает участникам МИ идентификационные номера (коды);</w:t>
      </w:r>
    </w:p>
    <w:p w14:paraId="6875B14F" w14:textId="640D3BDF" w:rsidR="0018528D" w:rsidRPr="00D63790" w:rsidRDefault="0018528D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проводит инструктаж</w:t>
      </w:r>
      <w:r w:rsidR="00C91E9D" w:rsidRPr="00D63790">
        <w:rPr>
          <w:rFonts w:ascii="Times New Roman" w:hAnsi="Times New Roman" w:cs="Times New Roman"/>
          <w:sz w:val="36"/>
          <w:szCs w:val="36"/>
        </w:rPr>
        <w:t xml:space="preserve"> участников мониторинга по вопросам проведения диагностической работы</w:t>
      </w:r>
      <w:r w:rsidRPr="00D63790">
        <w:rPr>
          <w:rFonts w:ascii="Times New Roman" w:hAnsi="Times New Roman" w:cs="Times New Roman"/>
          <w:sz w:val="36"/>
          <w:szCs w:val="36"/>
        </w:rPr>
        <w:t>;</w:t>
      </w:r>
    </w:p>
    <w:p w14:paraId="06202554" w14:textId="712CD14E" w:rsidR="0018528D" w:rsidRPr="00D63790" w:rsidRDefault="0018528D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проверяет, все ли обучающиеся </w:t>
      </w:r>
      <w:r w:rsidR="009711B8" w:rsidRPr="00D63790">
        <w:rPr>
          <w:rFonts w:ascii="Times New Roman" w:hAnsi="Times New Roman" w:cs="Times New Roman"/>
          <w:sz w:val="36"/>
          <w:szCs w:val="36"/>
        </w:rPr>
        <w:t xml:space="preserve">указали  </w:t>
      </w:r>
      <w:r w:rsidR="0053144F" w:rsidRPr="00D63790">
        <w:rPr>
          <w:rFonts w:ascii="Times New Roman" w:hAnsi="Times New Roman" w:cs="Times New Roman"/>
          <w:sz w:val="36"/>
          <w:szCs w:val="36"/>
        </w:rPr>
        <w:t>муниципалитет</w:t>
      </w:r>
      <w:r w:rsidRPr="00D63790">
        <w:rPr>
          <w:rFonts w:ascii="Times New Roman" w:hAnsi="Times New Roman" w:cs="Times New Roman"/>
          <w:sz w:val="36"/>
          <w:szCs w:val="36"/>
        </w:rPr>
        <w:t xml:space="preserve">, </w:t>
      </w:r>
      <w:r w:rsidR="0053144F" w:rsidRPr="00D63790">
        <w:rPr>
          <w:rFonts w:ascii="Times New Roman" w:hAnsi="Times New Roman" w:cs="Times New Roman"/>
          <w:sz w:val="36"/>
          <w:szCs w:val="36"/>
        </w:rPr>
        <w:t>ОО</w:t>
      </w:r>
      <w:r w:rsidRPr="00D63790">
        <w:rPr>
          <w:rFonts w:ascii="Times New Roman" w:hAnsi="Times New Roman" w:cs="Times New Roman"/>
          <w:sz w:val="36"/>
          <w:szCs w:val="36"/>
        </w:rPr>
        <w:t>,</w:t>
      </w:r>
      <w:r w:rsidR="0053144F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ввели индивидуальный идентификационный номер (код)</w:t>
      </w:r>
      <w:r w:rsidR="009711B8" w:rsidRPr="00D63790">
        <w:rPr>
          <w:rFonts w:ascii="Times New Roman" w:hAnsi="Times New Roman" w:cs="Times New Roman"/>
          <w:sz w:val="36"/>
          <w:szCs w:val="36"/>
        </w:rPr>
        <w:t>идентификационный цифровой код;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B25242B" w14:textId="5F66906D" w:rsidR="0018528D" w:rsidRPr="00D63790" w:rsidRDefault="0018528D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следит за соблюдением дисциплины в аудитории;</w:t>
      </w:r>
    </w:p>
    <w:p w14:paraId="25538B4D" w14:textId="728E3BCA" w:rsidR="00E82A6B" w:rsidRPr="00D63790" w:rsidRDefault="00D62454" w:rsidP="007E0D23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просит дежурного в коридоре</w:t>
      </w:r>
      <w:r w:rsidR="0018528D" w:rsidRPr="00D63790">
        <w:rPr>
          <w:rFonts w:ascii="Times New Roman" w:hAnsi="Times New Roman" w:cs="Times New Roman"/>
          <w:sz w:val="36"/>
          <w:szCs w:val="36"/>
        </w:rPr>
        <w:t xml:space="preserve"> при возникновении технических неполадок пригласить технического специалиста,</w:t>
      </w:r>
      <w:r w:rsidR="00245BD8" w:rsidRPr="00D63790">
        <w:rPr>
          <w:rFonts w:ascii="Times New Roman" w:hAnsi="Times New Roman" w:cs="Times New Roman"/>
          <w:sz w:val="36"/>
          <w:szCs w:val="36"/>
        </w:rPr>
        <w:t xml:space="preserve"> после чего в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форме «Общая информация о проведении мониторингового исследования по оценке функциональной грамотности обучающихся 7-х классов»</w:t>
      </w:r>
      <w:r w:rsidR="00245BD8" w:rsidRPr="00D63790">
        <w:rPr>
          <w:rFonts w:ascii="Times New Roman" w:hAnsi="Times New Roman" w:cs="Times New Roman"/>
          <w:sz w:val="36"/>
          <w:szCs w:val="36"/>
        </w:rPr>
        <w:t xml:space="preserve"> делает</w:t>
      </w:r>
      <w:r w:rsidR="0018528D" w:rsidRPr="00D63790">
        <w:rPr>
          <w:rFonts w:ascii="Times New Roman" w:hAnsi="Times New Roman" w:cs="Times New Roman"/>
          <w:sz w:val="36"/>
          <w:szCs w:val="36"/>
        </w:rPr>
        <w:t xml:space="preserve"> отм</w:t>
      </w:r>
      <w:r w:rsidR="00245BD8" w:rsidRPr="00D63790">
        <w:rPr>
          <w:rFonts w:ascii="Times New Roman" w:hAnsi="Times New Roman" w:cs="Times New Roman"/>
          <w:sz w:val="36"/>
          <w:szCs w:val="36"/>
        </w:rPr>
        <w:t xml:space="preserve">етку о техническом сбое, </w:t>
      </w:r>
      <w:r w:rsidR="0018528D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245BD8" w:rsidRPr="00D63790">
        <w:rPr>
          <w:rFonts w:ascii="Times New Roman" w:hAnsi="Times New Roman" w:cs="Times New Roman"/>
          <w:sz w:val="36"/>
          <w:szCs w:val="36"/>
        </w:rPr>
        <w:t xml:space="preserve">оформляет по данному факту  служебную записку; участник мониторинга в случае технического сбоя выполняет диагностическую работу в составе </w:t>
      </w:r>
      <w:r w:rsidR="0018528D" w:rsidRPr="00D63790">
        <w:rPr>
          <w:rFonts w:ascii="Times New Roman" w:hAnsi="Times New Roman" w:cs="Times New Roman"/>
          <w:sz w:val="36"/>
          <w:szCs w:val="36"/>
        </w:rPr>
        <w:t xml:space="preserve"> другой гр</w:t>
      </w:r>
      <w:r w:rsidR="00245BD8" w:rsidRPr="00D63790">
        <w:rPr>
          <w:rFonts w:ascii="Times New Roman" w:hAnsi="Times New Roman" w:cs="Times New Roman"/>
          <w:sz w:val="36"/>
          <w:szCs w:val="36"/>
        </w:rPr>
        <w:t xml:space="preserve">уппы  участников,   в  следующем </w:t>
      </w:r>
      <w:r w:rsidR="0018528D" w:rsidRPr="00D63790">
        <w:rPr>
          <w:rFonts w:ascii="Times New Roman" w:hAnsi="Times New Roman" w:cs="Times New Roman"/>
          <w:sz w:val="36"/>
          <w:szCs w:val="36"/>
        </w:rPr>
        <w:t xml:space="preserve">потоке или в </w:t>
      </w:r>
      <w:r w:rsidR="00E82A6B" w:rsidRPr="00D63790">
        <w:rPr>
          <w:rFonts w:ascii="Times New Roman" w:hAnsi="Times New Roman" w:cs="Times New Roman"/>
          <w:sz w:val="36"/>
          <w:szCs w:val="36"/>
        </w:rPr>
        <w:t>другой день в следующей сессии;</w:t>
      </w:r>
    </w:p>
    <w:p w14:paraId="4A513DE5" w14:textId="5D79AF4A" w:rsidR="00E82A6B" w:rsidRPr="00D63790" w:rsidRDefault="00981097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организует</w:t>
      </w:r>
      <w:r w:rsidR="00D62454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4F519A" w:rsidRPr="00D63790">
        <w:rPr>
          <w:rFonts w:ascii="Times New Roman" w:hAnsi="Times New Roman" w:cs="Times New Roman"/>
          <w:sz w:val="36"/>
          <w:szCs w:val="36"/>
        </w:rPr>
        <w:t>п</w:t>
      </w:r>
      <w:r w:rsidR="00E82A6B" w:rsidRPr="00D63790">
        <w:rPr>
          <w:rFonts w:ascii="Times New Roman" w:hAnsi="Times New Roman" w:cs="Times New Roman"/>
          <w:sz w:val="36"/>
          <w:szCs w:val="36"/>
        </w:rPr>
        <w:t xml:space="preserve">о завершении работы </w:t>
      </w:r>
      <w:r w:rsidR="004F519A" w:rsidRPr="00D63790">
        <w:rPr>
          <w:rFonts w:ascii="Times New Roman" w:hAnsi="Times New Roman" w:cs="Times New Roman"/>
          <w:sz w:val="36"/>
          <w:szCs w:val="36"/>
        </w:rPr>
        <w:t>проведение</w:t>
      </w:r>
      <w:r w:rsidR="00E82A6B" w:rsidRPr="00D63790">
        <w:rPr>
          <w:rFonts w:ascii="Times New Roman" w:hAnsi="Times New Roman" w:cs="Times New Roman"/>
          <w:sz w:val="36"/>
          <w:szCs w:val="36"/>
        </w:rPr>
        <w:t xml:space="preserve"> с</w:t>
      </w:r>
      <w:r w:rsidR="004F519A" w:rsidRPr="00D63790">
        <w:rPr>
          <w:rFonts w:ascii="Times New Roman" w:hAnsi="Times New Roman" w:cs="Times New Roman"/>
          <w:sz w:val="36"/>
          <w:szCs w:val="36"/>
        </w:rPr>
        <w:t>анитарного</w:t>
      </w:r>
      <w:r w:rsidR="00E82A6B" w:rsidRPr="00D63790">
        <w:rPr>
          <w:rFonts w:ascii="Times New Roman" w:hAnsi="Times New Roman" w:cs="Times New Roman"/>
          <w:sz w:val="36"/>
          <w:szCs w:val="36"/>
        </w:rPr>
        <w:t xml:space="preserve"> перерыв</w:t>
      </w:r>
      <w:r w:rsidR="004F519A" w:rsidRPr="00D63790">
        <w:rPr>
          <w:rFonts w:ascii="Times New Roman" w:hAnsi="Times New Roman" w:cs="Times New Roman"/>
          <w:sz w:val="36"/>
          <w:szCs w:val="36"/>
        </w:rPr>
        <w:t>а</w:t>
      </w:r>
      <w:r w:rsidR="00E82A6B" w:rsidRPr="00D63790">
        <w:rPr>
          <w:rFonts w:ascii="Times New Roman" w:hAnsi="Times New Roman" w:cs="Times New Roman"/>
          <w:sz w:val="36"/>
          <w:szCs w:val="36"/>
        </w:rPr>
        <w:t xml:space="preserve"> в течение </w:t>
      </w:r>
      <w:r w:rsidR="00E82A6B" w:rsidRPr="00D63790">
        <w:rPr>
          <w:rFonts w:ascii="Times New Roman" w:hAnsi="Times New Roman" w:cs="Times New Roman"/>
          <w:b/>
          <w:sz w:val="36"/>
          <w:szCs w:val="36"/>
        </w:rPr>
        <w:t>10 минут.</w:t>
      </w:r>
    </w:p>
    <w:p w14:paraId="29C04EDD" w14:textId="5FCCAC4F" w:rsidR="0018528D" w:rsidRPr="00D63790" w:rsidRDefault="004F519A" w:rsidP="002E640C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720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передаёт заполненн</w:t>
      </w:r>
      <w:r w:rsidR="007E0D23" w:rsidRPr="00D63790">
        <w:rPr>
          <w:rFonts w:ascii="Times New Roman" w:hAnsi="Times New Roman" w:cs="Times New Roman"/>
          <w:sz w:val="36"/>
          <w:szCs w:val="36"/>
        </w:rPr>
        <w:t>ую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форму «Общая информация о проведении мониторингового исследования по оценке функциональной грамотности обучающихся 7-х классов»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организатору ОО</w:t>
      </w:r>
      <w:r w:rsidRPr="00D63790">
        <w:rPr>
          <w:rFonts w:ascii="Times New Roman" w:hAnsi="Times New Roman" w:cs="Times New Roman"/>
          <w:sz w:val="36"/>
          <w:szCs w:val="36"/>
        </w:rPr>
        <w:t xml:space="preserve"> для дальнейшей работы.</w:t>
      </w:r>
    </w:p>
    <w:p w14:paraId="11ED36AE" w14:textId="77777777" w:rsidR="00123A1E" w:rsidRPr="00D63790" w:rsidRDefault="00123A1E" w:rsidP="00237F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Hlk84278211"/>
    </w:p>
    <w:p w14:paraId="13CE14C5" w14:textId="509C38A6" w:rsidR="004F519A" w:rsidRPr="00D63790" w:rsidRDefault="00237F1E" w:rsidP="00D63790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3.4.</w:t>
      </w:r>
      <w:r w:rsidR="004F519A" w:rsidRPr="00D63790">
        <w:rPr>
          <w:rFonts w:ascii="Times New Roman" w:hAnsi="Times New Roman" w:cs="Times New Roman"/>
          <w:b/>
          <w:sz w:val="36"/>
          <w:szCs w:val="36"/>
        </w:rPr>
        <w:t>Технический специалист в ОО</w:t>
      </w:r>
      <w:r w:rsidR="004F519A" w:rsidRPr="00D63790">
        <w:rPr>
          <w:rFonts w:ascii="Times New Roman" w:hAnsi="Times New Roman" w:cs="Times New Roman"/>
          <w:sz w:val="36"/>
          <w:szCs w:val="36"/>
        </w:rPr>
        <w:t>:</w:t>
      </w:r>
      <w:bookmarkStart w:id="1" w:name="_GoBack"/>
      <w:bookmarkEnd w:id="1"/>
    </w:p>
    <w:p w14:paraId="3FBC4D91" w14:textId="77777777" w:rsidR="00E5123C" w:rsidRPr="00D63790" w:rsidRDefault="00E5123C" w:rsidP="00237F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</w:p>
    <w:bookmarkEnd w:id="0"/>
    <w:p w14:paraId="51216B0C" w14:textId="10CBF10E" w:rsidR="0094190C" w:rsidRPr="00D63790" w:rsidRDefault="004F519A" w:rsidP="002E640C">
      <w:pPr>
        <w:pStyle w:val="a8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709" w:hanging="426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lastRenderedPageBreak/>
        <w:t xml:space="preserve">устанавливает и тестирует </w:t>
      </w:r>
      <w:r w:rsidR="00237F1E" w:rsidRPr="00D63790">
        <w:rPr>
          <w:rFonts w:ascii="Times New Roman" w:hAnsi="Times New Roman" w:cs="Times New Roman"/>
          <w:sz w:val="36"/>
          <w:szCs w:val="36"/>
        </w:rPr>
        <w:t xml:space="preserve">на предмет работоспособности и наличия доступа к сети «Интернет» </w:t>
      </w:r>
      <w:r w:rsidRPr="00D63790">
        <w:rPr>
          <w:rFonts w:ascii="Times New Roman" w:hAnsi="Times New Roman" w:cs="Times New Roman"/>
          <w:sz w:val="36"/>
          <w:szCs w:val="36"/>
        </w:rPr>
        <w:t>все компьютеры (ноутбуки, планшеты и т. п.) за день до проведения диагностической работы</w:t>
      </w:r>
      <w:r w:rsidR="0094190C" w:rsidRPr="00D63790">
        <w:rPr>
          <w:rFonts w:ascii="Times New Roman" w:hAnsi="Times New Roman" w:cs="Times New Roman"/>
          <w:sz w:val="36"/>
          <w:szCs w:val="36"/>
        </w:rPr>
        <w:t>;</w:t>
      </w:r>
    </w:p>
    <w:p w14:paraId="5F71F25E" w14:textId="48F6859A" w:rsidR="004F519A" w:rsidRPr="00D63790" w:rsidRDefault="0094190C" w:rsidP="002E640C">
      <w:pPr>
        <w:pStyle w:val="a8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709" w:hanging="426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</w:t>
      </w:r>
      <w:r w:rsidR="004F519A" w:rsidRPr="00D63790">
        <w:rPr>
          <w:rFonts w:ascii="Times New Roman" w:hAnsi="Times New Roman" w:cs="Times New Roman"/>
          <w:sz w:val="36"/>
          <w:szCs w:val="36"/>
        </w:rPr>
        <w:t>роверяет</w:t>
      </w:r>
      <w:r w:rsidRPr="00D63790">
        <w:rPr>
          <w:rFonts w:ascii="Times New Roman" w:hAnsi="Times New Roman" w:cs="Times New Roman"/>
          <w:sz w:val="36"/>
          <w:szCs w:val="36"/>
        </w:rPr>
        <w:t xml:space="preserve"> подготовленную технику на предмет</w:t>
      </w:r>
      <w:r w:rsidR="004F519A" w:rsidRPr="00D63790">
        <w:rPr>
          <w:rFonts w:ascii="Times New Roman" w:hAnsi="Times New Roman" w:cs="Times New Roman"/>
          <w:sz w:val="36"/>
          <w:szCs w:val="36"/>
        </w:rPr>
        <w:t xml:space="preserve"> наличи</w:t>
      </w:r>
      <w:r w:rsidRPr="00D63790">
        <w:rPr>
          <w:rFonts w:ascii="Times New Roman" w:hAnsi="Times New Roman" w:cs="Times New Roman"/>
          <w:sz w:val="36"/>
          <w:szCs w:val="36"/>
        </w:rPr>
        <w:t>я</w:t>
      </w:r>
      <w:r w:rsidR="004F519A" w:rsidRPr="00D63790">
        <w:rPr>
          <w:rFonts w:ascii="Times New Roman" w:hAnsi="Times New Roman" w:cs="Times New Roman"/>
          <w:sz w:val="36"/>
          <w:szCs w:val="36"/>
        </w:rPr>
        <w:t xml:space="preserve"> подключения к </w:t>
      </w:r>
      <w:r w:rsidR="00237F1E" w:rsidRPr="00D63790">
        <w:rPr>
          <w:rFonts w:ascii="Times New Roman" w:hAnsi="Times New Roman" w:cs="Times New Roman"/>
          <w:sz w:val="36"/>
          <w:szCs w:val="36"/>
        </w:rPr>
        <w:t xml:space="preserve"> сети «Интернет»</w:t>
      </w:r>
      <w:r w:rsidR="004F519A" w:rsidRPr="00D63790">
        <w:rPr>
          <w:rFonts w:ascii="Times New Roman" w:hAnsi="Times New Roman" w:cs="Times New Roman"/>
          <w:sz w:val="36"/>
          <w:szCs w:val="36"/>
        </w:rPr>
        <w:t xml:space="preserve"> в день проведения </w:t>
      </w:r>
      <w:r w:rsidR="00913F9E" w:rsidRPr="00D63790">
        <w:rPr>
          <w:rFonts w:ascii="Times New Roman" w:hAnsi="Times New Roman" w:cs="Times New Roman"/>
          <w:sz w:val="36"/>
          <w:szCs w:val="36"/>
        </w:rPr>
        <w:t xml:space="preserve">диагностической </w:t>
      </w:r>
      <w:r w:rsidR="004F519A" w:rsidRPr="00D63790">
        <w:rPr>
          <w:rFonts w:ascii="Times New Roman" w:hAnsi="Times New Roman" w:cs="Times New Roman"/>
          <w:sz w:val="36"/>
          <w:szCs w:val="36"/>
        </w:rPr>
        <w:t xml:space="preserve">работы до начала </w:t>
      </w:r>
      <w:r w:rsidR="00807399" w:rsidRPr="00D63790">
        <w:rPr>
          <w:rFonts w:ascii="Times New Roman" w:hAnsi="Times New Roman" w:cs="Times New Roman"/>
          <w:sz w:val="36"/>
          <w:szCs w:val="36"/>
        </w:rPr>
        <w:t xml:space="preserve">каждого </w:t>
      </w:r>
      <w:r w:rsidR="004F519A" w:rsidRPr="00D63790">
        <w:rPr>
          <w:rFonts w:ascii="Times New Roman" w:hAnsi="Times New Roman" w:cs="Times New Roman"/>
          <w:sz w:val="36"/>
          <w:szCs w:val="36"/>
        </w:rPr>
        <w:t xml:space="preserve"> потока;</w:t>
      </w:r>
    </w:p>
    <w:p w14:paraId="316BEE5F" w14:textId="39DFC931" w:rsidR="004F519A" w:rsidRPr="00D63790" w:rsidRDefault="004F519A" w:rsidP="002E640C">
      <w:pPr>
        <w:pStyle w:val="a8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обеспечивает выход каждого компь</w:t>
      </w:r>
      <w:r w:rsidR="00D55E61" w:rsidRPr="00D63790">
        <w:rPr>
          <w:rFonts w:ascii="Times New Roman" w:hAnsi="Times New Roman" w:cs="Times New Roman"/>
          <w:sz w:val="36"/>
          <w:szCs w:val="36"/>
        </w:rPr>
        <w:t>ю</w:t>
      </w:r>
      <w:r w:rsidRPr="00D63790">
        <w:rPr>
          <w:rFonts w:ascii="Times New Roman" w:hAnsi="Times New Roman" w:cs="Times New Roman"/>
          <w:sz w:val="36"/>
          <w:szCs w:val="36"/>
        </w:rPr>
        <w:t>тера</w:t>
      </w:r>
      <w:r w:rsidR="00D55E61" w:rsidRPr="00D63790">
        <w:rPr>
          <w:rFonts w:ascii="Times New Roman" w:hAnsi="Times New Roman" w:cs="Times New Roman"/>
          <w:sz w:val="36"/>
          <w:szCs w:val="36"/>
        </w:rPr>
        <w:t xml:space="preserve">, </w:t>
      </w:r>
      <w:r w:rsidR="003767B7" w:rsidRPr="00D63790">
        <w:rPr>
          <w:rFonts w:ascii="Times New Roman" w:hAnsi="Times New Roman" w:cs="Times New Roman"/>
          <w:sz w:val="36"/>
          <w:szCs w:val="36"/>
        </w:rPr>
        <w:t>используемого при проведении мониторинга</w:t>
      </w:r>
      <w:r w:rsidR="00D55E61" w:rsidRPr="00D63790">
        <w:rPr>
          <w:rFonts w:ascii="Times New Roman" w:hAnsi="Times New Roman" w:cs="Times New Roman"/>
          <w:sz w:val="36"/>
          <w:szCs w:val="36"/>
        </w:rPr>
        <w:t>, на вкладку «Функциональная грамотность» на главной странице сайта РИРО</w:t>
      </w:r>
      <w:r w:rsidR="009653D2" w:rsidRPr="00D63790">
        <w:rPr>
          <w:rFonts w:ascii="Times New Roman" w:hAnsi="Times New Roman" w:cs="Times New Roman"/>
          <w:sz w:val="36"/>
          <w:szCs w:val="36"/>
        </w:rPr>
        <w:t xml:space="preserve"> (</w:t>
      </w:r>
      <w:hyperlink r:id="rId12" w:history="1"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</w:rPr>
          <w:t>http://rirorzn.ru</w:t>
        </w:r>
      </w:hyperlink>
      <w:r w:rsidR="009653D2" w:rsidRPr="00D63790">
        <w:rPr>
          <w:rFonts w:ascii="Times New Roman" w:hAnsi="Times New Roman" w:cs="Times New Roman"/>
          <w:sz w:val="36"/>
          <w:szCs w:val="36"/>
        </w:rPr>
        <w:t>)</w:t>
      </w:r>
      <w:r w:rsidR="00D55E61" w:rsidRPr="00D63790">
        <w:rPr>
          <w:rFonts w:ascii="Times New Roman" w:hAnsi="Times New Roman" w:cs="Times New Roman"/>
          <w:sz w:val="36"/>
          <w:szCs w:val="36"/>
        </w:rPr>
        <w:t>;</w:t>
      </w:r>
    </w:p>
    <w:p w14:paraId="14A46D69" w14:textId="4C2532E6" w:rsidR="004F519A" w:rsidRPr="00D63790" w:rsidRDefault="00D55E61" w:rsidP="002E640C">
      <w:pPr>
        <w:pStyle w:val="a8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709" w:hanging="426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обеспечивает техническую поддержку работы к</w:t>
      </w:r>
      <w:r w:rsidR="003767B7" w:rsidRPr="00D63790">
        <w:rPr>
          <w:rFonts w:ascii="Times New Roman" w:hAnsi="Times New Roman" w:cs="Times New Roman"/>
          <w:sz w:val="36"/>
          <w:szCs w:val="36"/>
        </w:rPr>
        <w:t>омпьютеров, задействованных в мониторинге</w:t>
      </w:r>
      <w:r w:rsidRPr="00D63790">
        <w:rPr>
          <w:rFonts w:ascii="Times New Roman" w:hAnsi="Times New Roman" w:cs="Times New Roman"/>
          <w:sz w:val="36"/>
          <w:szCs w:val="36"/>
        </w:rPr>
        <w:t>, и устранение технических неполадок.</w:t>
      </w:r>
    </w:p>
    <w:p w14:paraId="36ACF759" w14:textId="77777777" w:rsidR="007D5A81" w:rsidRPr="00D63790" w:rsidRDefault="007D5A81" w:rsidP="002E640C">
      <w:pPr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b/>
          <w:sz w:val="36"/>
          <w:szCs w:val="36"/>
        </w:rPr>
      </w:pPr>
    </w:p>
    <w:p w14:paraId="5F30CF73" w14:textId="68FA3F2A" w:rsidR="0094190C" w:rsidRPr="00D63790" w:rsidRDefault="002E640C" w:rsidP="002E640C">
      <w:pPr>
        <w:autoSpaceDE w:val="0"/>
        <w:autoSpaceDN w:val="0"/>
        <w:adjustRightInd w:val="0"/>
        <w:spacing w:after="0"/>
        <w:ind w:left="283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3.5.</w:t>
      </w:r>
      <w:r w:rsidR="0094190C" w:rsidRPr="00D63790">
        <w:rPr>
          <w:rFonts w:ascii="Times New Roman" w:hAnsi="Times New Roman" w:cs="Times New Roman"/>
          <w:b/>
          <w:sz w:val="36"/>
          <w:szCs w:val="36"/>
        </w:rPr>
        <w:t>Дежурный в коридоре</w:t>
      </w:r>
      <w:r w:rsidR="0094190C" w:rsidRPr="00D63790">
        <w:rPr>
          <w:rFonts w:ascii="Times New Roman" w:hAnsi="Times New Roman" w:cs="Times New Roman"/>
          <w:sz w:val="36"/>
          <w:szCs w:val="36"/>
        </w:rPr>
        <w:t>:</w:t>
      </w:r>
    </w:p>
    <w:p w14:paraId="34863EB2" w14:textId="66CA0B9F" w:rsidR="0094190C" w:rsidRPr="00D63790" w:rsidRDefault="0094190C" w:rsidP="002E640C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приглашает технического специ</w:t>
      </w:r>
      <w:r w:rsidR="00283BF8" w:rsidRPr="00D63790">
        <w:rPr>
          <w:rFonts w:ascii="Times New Roman" w:hAnsi="Times New Roman" w:cs="Times New Roman"/>
          <w:sz w:val="36"/>
          <w:szCs w:val="36"/>
        </w:rPr>
        <w:t>алиста в аудиторию проведения мониторинга</w:t>
      </w:r>
      <w:r w:rsidRPr="00D63790">
        <w:rPr>
          <w:rFonts w:ascii="Times New Roman" w:hAnsi="Times New Roman" w:cs="Times New Roman"/>
          <w:sz w:val="36"/>
          <w:szCs w:val="36"/>
        </w:rPr>
        <w:t xml:space="preserve"> в случае </w:t>
      </w:r>
      <w:r w:rsidR="00B348BD" w:rsidRPr="00D63790">
        <w:rPr>
          <w:rFonts w:ascii="Times New Roman" w:hAnsi="Times New Roman" w:cs="Times New Roman"/>
          <w:sz w:val="36"/>
          <w:szCs w:val="36"/>
        </w:rPr>
        <w:t>возникновения технического сбоя;</w:t>
      </w:r>
    </w:p>
    <w:p w14:paraId="1F6AFF1F" w14:textId="38C4395B" w:rsidR="00B348BD" w:rsidRPr="00D63790" w:rsidRDefault="00B348BD" w:rsidP="002E640C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обеспечивает соблюдение тишины и порядка в коридоре во время проведения диагностической работы.</w:t>
      </w:r>
    </w:p>
    <w:p w14:paraId="0096051F" w14:textId="64FC68B9" w:rsidR="0094190C" w:rsidRPr="00D63790" w:rsidRDefault="0094190C" w:rsidP="009419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8325CB2" w14:textId="52E1C684" w:rsidR="007F76E5" w:rsidRPr="00D63790" w:rsidRDefault="007F76E5" w:rsidP="00CA0CA5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Эт</w:t>
      </w:r>
      <w:r w:rsidR="000805EE" w:rsidRPr="00D63790">
        <w:rPr>
          <w:rFonts w:ascii="Times New Roman" w:hAnsi="Times New Roman" w:cs="Times New Roman"/>
          <w:b/>
          <w:sz w:val="36"/>
          <w:szCs w:val="36"/>
        </w:rPr>
        <w:t>апы мониторинга</w:t>
      </w:r>
    </w:p>
    <w:p w14:paraId="317D518C" w14:textId="77777777" w:rsidR="00982E30" w:rsidRPr="00D63790" w:rsidRDefault="00982E30" w:rsidP="00982E30">
      <w:pPr>
        <w:pStyle w:val="a8"/>
        <w:autoSpaceDE w:val="0"/>
        <w:autoSpaceDN w:val="0"/>
        <w:adjustRightInd w:val="0"/>
        <w:spacing w:after="0"/>
        <w:ind w:left="450" w:firstLine="0"/>
        <w:rPr>
          <w:rFonts w:ascii="Times New Roman" w:hAnsi="Times New Roman" w:cs="Times New Roman"/>
          <w:b/>
          <w:sz w:val="36"/>
          <w:szCs w:val="36"/>
        </w:rPr>
      </w:pPr>
    </w:p>
    <w:p w14:paraId="25E7BDC9" w14:textId="0FD66BF1" w:rsidR="007F76E5" w:rsidRPr="00D63790" w:rsidRDefault="00202B91" w:rsidP="00CA0CA5">
      <w:pPr>
        <w:pStyle w:val="a8"/>
        <w:autoSpaceDE w:val="0"/>
        <w:autoSpaceDN w:val="0"/>
        <w:adjustRightInd w:val="0"/>
        <w:spacing w:before="0" w:after="0"/>
        <w:ind w:hanging="450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4.1.</w:t>
      </w:r>
      <w:r w:rsidR="001B76FC" w:rsidRPr="00D63790">
        <w:rPr>
          <w:rFonts w:ascii="Times New Roman" w:hAnsi="Times New Roman" w:cs="Times New Roman"/>
          <w:b/>
          <w:sz w:val="36"/>
          <w:szCs w:val="36"/>
        </w:rPr>
        <w:t xml:space="preserve">Этап </w:t>
      </w:r>
      <w:r w:rsidR="007F76E5" w:rsidRPr="00D63790">
        <w:rPr>
          <w:rFonts w:ascii="Times New Roman" w:hAnsi="Times New Roman" w:cs="Times New Roman"/>
          <w:b/>
          <w:sz w:val="36"/>
          <w:szCs w:val="36"/>
        </w:rPr>
        <w:t>организационных мероприятий</w:t>
      </w:r>
    </w:p>
    <w:p w14:paraId="32A6D9AE" w14:textId="584DB3F4" w:rsidR="00067E6B" w:rsidRPr="00D63790" w:rsidRDefault="00202B91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4.1.1.</w:t>
      </w:r>
      <w:r w:rsidR="007F76E5" w:rsidRPr="00D63790">
        <w:rPr>
          <w:rFonts w:ascii="Times New Roman" w:hAnsi="Times New Roman" w:cs="Times New Roman"/>
          <w:sz w:val="36"/>
          <w:szCs w:val="36"/>
        </w:rPr>
        <w:t xml:space="preserve">Назначение муниципальных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координаторов </w:t>
      </w:r>
      <w:r w:rsidR="007F76E5" w:rsidRPr="00D63790">
        <w:rPr>
          <w:rFonts w:ascii="Times New Roman" w:hAnsi="Times New Roman" w:cs="Times New Roman"/>
          <w:sz w:val="36"/>
          <w:szCs w:val="36"/>
        </w:rPr>
        <w:t xml:space="preserve">и </w:t>
      </w:r>
      <w:r w:rsidR="007E0D23" w:rsidRPr="00D63790">
        <w:rPr>
          <w:rFonts w:ascii="Times New Roman" w:hAnsi="Times New Roman" w:cs="Times New Roman"/>
          <w:sz w:val="36"/>
          <w:szCs w:val="36"/>
        </w:rPr>
        <w:t>организаторов ОО</w:t>
      </w:r>
      <w:r w:rsidR="007F76E5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164084CF" w14:textId="1BCB8C2A" w:rsidR="00B97635" w:rsidRPr="00D63790" w:rsidRDefault="00202B91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4.1.3.</w:t>
      </w:r>
      <w:r w:rsidR="00B97635" w:rsidRPr="00D63790">
        <w:rPr>
          <w:rFonts w:ascii="Times New Roman" w:hAnsi="Times New Roman" w:cs="Times New Roman"/>
          <w:sz w:val="36"/>
          <w:szCs w:val="36"/>
        </w:rPr>
        <w:t>Формирование списка участни</w:t>
      </w:r>
      <w:r w:rsidR="00486129" w:rsidRPr="00D63790">
        <w:rPr>
          <w:rFonts w:ascii="Times New Roman" w:hAnsi="Times New Roman" w:cs="Times New Roman"/>
          <w:sz w:val="36"/>
          <w:szCs w:val="36"/>
        </w:rPr>
        <w:t>ков мониторинга</w:t>
      </w:r>
      <w:r w:rsidR="00B97635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3AF347B4" w14:textId="01087464" w:rsidR="007E0D23" w:rsidRPr="00D63790" w:rsidRDefault="00202B91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4.1.4.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Присвоение индивидуального идентификационного кода (номера) каждому обучающемуся в каждой ОО (юридическом лице).</w:t>
      </w:r>
    </w:p>
    <w:p w14:paraId="2A34AFCC" w14:textId="08424EAD" w:rsidR="007E0D23" w:rsidRPr="00D63790" w:rsidRDefault="00202B91" w:rsidP="007E0D2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4.1.5.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Определение дат проведения, количества сессий и потоков согласно форме «Общая информация о проведении </w:t>
      </w:r>
      <w:r w:rsidR="007E0D23" w:rsidRPr="00D63790">
        <w:rPr>
          <w:rFonts w:ascii="Times New Roman" w:hAnsi="Times New Roman" w:cs="Times New Roman"/>
          <w:sz w:val="36"/>
          <w:szCs w:val="36"/>
        </w:rPr>
        <w:lastRenderedPageBreak/>
        <w:t xml:space="preserve">мониторингового исследования по оценке функциональной грамотности обучающихся 7-х классов». </w:t>
      </w:r>
    </w:p>
    <w:p w14:paraId="0CD621A3" w14:textId="34C44F94" w:rsidR="00B97635" w:rsidRPr="00D63790" w:rsidRDefault="00B97635" w:rsidP="00CA0CA5">
      <w:pPr>
        <w:spacing w:after="0"/>
        <w:ind w:firstLine="426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434887D4" w14:textId="6D3D52F9" w:rsidR="00DF10AB" w:rsidRPr="00D63790" w:rsidRDefault="00B77A18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4.2.</w:t>
      </w:r>
      <w:r w:rsidR="00312DD8" w:rsidRPr="00D63790">
        <w:rPr>
          <w:rFonts w:ascii="Times New Roman" w:hAnsi="Times New Roman" w:cs="Times New Roman"/>
          <w:b/>
          <w:sz w:val="36"/>
          <w:szCs w:val="36"/>
        </w:rPr>
        <w:t xml:space="preserve">Этап проведения диагностических работ </w:t>
      </w:r>
    </w:p>
    <w:p w14:paraId="309F7D50" w14:textId="72D0EB02" w:rsidR="00A07F4E" w:rsidRPr="00D63790" w:rsidRDefault="00B77A18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4.2.1.</w:t>
      </w:r>
      <w:r w:rsidR="004002A0" w:rsidRPr="00D63790">
        <w:rPr>
          <w:rFonts w:ascii="Times New Roman" w:hAnsi="Times New Roman" w:cs="Times New Roman"/>
          <w:sz w:val="36"/>
          <w:szCs w:val="36"/>
        </w:rPr>
        <w:t xml:space="preserve">Осуществление </w:t>
      </w:r>
      <w:r w:rsidR="00A07F4E" w:rsidRPr="00D63790">
        <w:rPr>
          <w:rFonts w:ascii="Times New Roman" w:hAnsi="Times New Roman" w:cs="Times New Roman"/>
          <w:sz w:val="36"/>
          <w:szCs w:val="36"/>
        </w:rPr>
        <w:t>технической поддержки проведения диагностических работ в каждой ОО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региона</w:t>
      </w:r>
      <w:r w:rsidR="00A07F4E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2B6BF66C" w14:textId="7595CFE2" w:rsidR="00D55E61" w:rsidRPr="00D63790" w:rsidRDefault="009E2B93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4.2.2.</w:t>
      </w:r>
      <w:r w:rsidR="004002A0" w:rsidRPr="00D63790">
        <w:rPr>
          <w:rFonts w:ascii="Times New Roman" w:hAnsi="Times New Roman" w:cs="Times New Roman"/>
          <w:sz w:val="36"/>
          <w:szCs w:val="36"/>
        </w:rPr>
        <w:t>П</w:t>
      </w:r>
      <w:r w:rsidR="00D55E61" w:rsidRPr="00D63790">
        <w:rPr>
          <w:rFonts w:ascii="Times New Roman" w:hAnsi="Times New Roman" w:cs="Times New Roman"/>
          <w:sz w:val="36"/>
          <w:szCs w:val="36"/>
        </w:rPr>
        <w:t>роведени</w:t>
      </w:r>
      <w:r w:rsidR="004002A0" w:rsidRPr="00D63790">
        <w:rPr>
          <w:rFonts w:ascii="Times New Roman" w:hAnsi="Times New Roman" w:cs="Times New Roman"/>
          <w:sz w:val="36"/>
          <w:szCs w:val="36"/>
        </w:rPr>
        <w:t>е</w:t>
      </w:r>
      <w:r w:rsidR="00D55E61" w:rsidRPr="00D63790">
        <w:rPr>
          <w:rFonts w:ascii="Times New Roman" w:hAnsi="Times New Roman" w:cs="Times New Roman"/>
          <w:sz w:val="36"/>
          <w:szCs w:val="36"/>
        </w:rPr>
        <w:t xml:space="preserve"> диагностических работ по читательской, математической и естественнонаучной грамотности в д</w:t>
      </w:r>
      <w:r w:rsidR="00087398" w:rsidRPr="00D63790">
        <w:rPr>
          <w:rFonts w:ascii="Times New Roman" w:hAnsi="Times New Roman" w:cs="Times New Roman"/>
          <w:sz w:val="36"/>
          <w:szCs w:val="36"/>
        </w:rPr>
        <w:t>ве сессии и в несколько потоков</w:t>
      </w:r>
      <w:r w:rsidR="00D55E61" w:rsidRPr="00D63790">
        <w:rPr>
          <w:rFonts w:ascii="Times New Roman" w:hAnsi="Times New Roman" w:cs="Times New Roman"/>
          <w:sz w:val="36"/>
          <w:szCs w:val="36"/>
        </w:rPr>
        <w:t xml:space="preserve"> согласно </w:t>
      </w:r>
      <w:r w:rsidRPr="00D63790">
        <w:rPr>
          <w:rFonts w:ascii="Times New Roman" w:hAnsi="Times New Roman" w:cs="Times New Roman"/>
          <w:sz w:val="36"/>
          <w:szCs w:val="36"/>
        </w:rPr>
        <w:t>срокам проведения мониторинга</w:t>
      </w:r>
      <w:r w:rsidR="00A07F4E" w:rsidRPr="00D63790">
        <w:rPr>
          <w:rFonts w:ascii="Times New Roman" w:hAnsi="Times New Roman" w:cs="Times New Roman"/>
          <w:sz w:val="36"/>
          <w:szCs w:val="36"/>
        </w:rPr>
        <w:t xml:space="preserve"> и ин</w:t>
      </w:r>
      <w:r w:rsidR="009F20A2" w:rsidRPr="00D63790">
        <w:rPr>
          <w:rFonts w:ascii="Times New Roman" w:hAnsi="Times New Roman" w:cs="Times New Roman"/>
          <w:sz w:val="36"/>
          <w:szCs w:val="36"/>
        </w:rPr>
        <w:t>струкциям для всех участников</w:t>
      </w:r>
      <w:r w:rsidR="004002A0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3A89EF0C" w14:textId="1D25C5A1" w:rsidR="00E06545" w:rsidRPr="00D63790" w:rsidRDefault="009F20A2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4.2.3.</w:t>
      </w:r>
      <w:r w:rsidR="00E06545" w:rsidRPr="00D63790">
        <w:rPr>
          <w:rFonts w:ascii="Times New Roman" w:hAnsi="Times New Roman" w:cs="Times New Roman"/>
          <w:sz w:val="36"/>
          <w:szCs w:val="36"/>
        </w:rPr>
        <w:t>Проведение</w:t>
      </w:r>
      <w:r w:rsidR="0057750A" w:rsidRPr="00D63790">
        <w:rPr>
          <w:rFonts w:ascii="Times New Roman" w:hAnsi="Times New Roman" w:cs="Times New Roman"/>
          <w:sz w:val="36"/>
          <w:szCs w:val="36"/>
        </w:rPr>
        <w:t xml:space="preserve"> инструктаж</w:t>
      </w:r>
      <w:r w:rsidR="00E06545" w:rsidRPr="00D63790">
        <w:rPr>
          <w:rFonts w:ascii="Times New Roman" w:hAnsi="Times New Roman" w:cs="Times New Roman"/>
          <w:sz w:val="36"/>
          <w:szCs w:val="36"/>
        </w:rPr>
        <w:t>а для обуча</w:t>
      </w:r>
      <w:r w:rsidRPr="00D63790">
        <w:rPr>
          <w:rFonts w:ascii="Times New Roman" w:hAnsi="Times New Roman" w:cs="Times New Roman"/>
          <w:sz w:val="36"/>
          <w:szCs w:val="36"/>
        </w:rPr>
        <w:t>ющихся – участников мониторинга</w:t>
      </w:r>
      <w:r w:rsidR="000965C1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58A46784" w14:textId="795F7300" w:rsidR="00F9037C" w:rsidRPr="00D63790" w:rsidRDefault="009F20A2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4.2.4.</w:t>
      </w:r>
      <w:r w:rsidR="007E0D23" w:rsidRPr="00D63790">
        <w:rPr>
          <w:rFonts w:ascii="Times New Roman" w:hAnsi="Times New Roman" w:cs="Times New Roman"/>
          <w:sz w:val="36"/>
          <w:szCs w:val="36"/>
        </w:rPr>
        <w:t>Внесение</w:t>
      </w:r>
      <w:r w:rsidR="000965C1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06545" w:rsidRPr="00D63790">
        <w:rPr>
          <w:rFonts w:ascii="Times New Roman" w:hAnsi="Times New Roman" w:cs="Times New Roman"/>
          <w:sz w:val="36"/>
          <w:szCs w:val="36"/>
        </w:rPr>
        <w:t>участник</w:t>
      </w:r>
      <w:r w:rsidRPr="00D63790">
        <w:rPr>
          <w:rFonts w:ascii="Times New Roman" w:hAnsi="Times New Roman" w:cs="Times New Roman"/>
          <w:sz w:val="36"/>
          <w:szCs w:val="36"/>
        </w:rPr>
        <w:t>ами мониторинга</w:t>
      </w:r>
      <w:r w:rsidR="00E06545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7E0D23" w:rsidRPr="00D63790">
        <w:rPr>
          <w:rFonts w:ascii="Times New Roman" w:hAnsi="Times New Roman" w:cs="Times New Roman"/>
          <w:sz w:val="36"/>
          <w:szCs w:val="36"/>
        </w:rPr>
        <w:t>сведений о муниципалитете</w:t>
      </w:r>
      <w:r w:rsidR="004002A0" w:rsidRPr="00D63790">
        <w:rPr>
          <w:rFonts w:ascii="Times New Roman" w:hAnsi="Times New Roman" w:cs="Times New Roman"/>
          <w:sz w:val="36"/>
          <w:szCs w:val="36"/>
        </w:rPr>
        <w:t xml:space="preserve">, ОО, </w:t>
      </w:r>
      <w:r w:rsidR="001803B0" w:rsidRPr="00D63790">
        <w:rPr>
          <w:rFonts w:ascii="Times New Roman" w:hAnsi="Times New Roman" w:cs="Times New Roman"/>
          <w:sz w:val="36"/>
          <w:szCs w:val="36"/>
        </w:rPr>
        <w:t>индивидуальны</w:t>
      </w:r>
      <w:r w:rsidR="007E0D23" w:rsidRPr="00D63790">
        <w:rPr>
          <w:rFonts w:ascii="Times New Roman" w:hAnsi="Times New Roman" w:cs="Times New Roman"/>
          <w:sz w:val="36"/>
          <w:szCs w:val="36"/>
        </w:rPr>
        <w:t>х</w:t>
      </w:r>
      <w:r w:rsidR="001803B0" w:rsidRPr="00D63790">
        <w:rPr>
          <w:rFonts w:ascii="Times New Roman" w:hAnsi="Times New Roman" w:cs="Times New Roman"/>
          <w:sz w:val="36"/>
          <w:szCs w:val="36"/>
        </w:rPr>
        <w:t xml:space="preserve"> идентификационный </w:t>
      </w:r>
      <w:r w:rsidR="007E0D23" w:rsidRPr="00D63790">
        <w:rPr>
          <w:rFonts w:ascii="Times New Roman" w:hAnsi="Times New Roman" w:cs="Times New Roman"/>
          <w:sz w:val="36"/>
          <w:szCs w:val="36"/>
        </w:rPr>
        <w:t>номерах (</w:t>
      </w:r>
      <w:r w:rsidRPr="00D63790">
        <w:rPr>
          <w:rFonts w:ascii="Times New Roman" w:hAnsi="Times New Roman" w:cs="Times New Roman"/>
          <w:sz w:val="36"/>
          <w:szCs w:val="36"/>
        </w:rPr>
        <w:t>код</w:t>
      </w:r>
      <w:r w:rsidR="007E0D23" w:rsidRPr="00D63790">
        <w:rPr>
          <w:rFonts w:ascii="Times New Roman" w:hAnsi="Times New Roman" w:cs="Times New Roman"/>
          <w:sz w:val="36"/>
          <w:szCs w:val="36"/>
        </w:rPr>
        <w:t>ах).</w:t>
      </w:r>
    </w:p>
    <w:p w14:paraId="362409B9" w14:textId="5DCBC567" w:rsidR="00071584" w:rsidRPr="00D63790" w:rsidRDefault="004C6CCF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4.2.5.</w:t>
      </w:r>
      <w:r w:rsidR="000965C1" w:rsidRPr="00D63790">
        <w:rPr>
          <w:rFonts w:ascii="Times New Roman" w:hAnsi="Times New Roman" w:cs="Times New Roman"/>
          <w:sz w:val="36"/>
          <w:szCs w:val="36"/>
        </w:rPr>
        <w:t xml:space="preserve">Выполнение диагностической работы </w:t>
      </w:r>
      <w:r w:rsidR="000965C1" w:rsidRPr="00D63790">
        <w:rPr>
          <w:rFonts w:ascii="Times New Roman" w:hAnsi="Times New Roman" w:cs="Times New Roman"/>
          <w:b/>
          <w:sz w:val="36"/>
          <w:szCs w:val="36"/>
        </w:rPr>
        <w:t>в течение 40 мину</w:t>
      </w:r>
      <w:r w:rsidR="00071584" w:rsidRPr="00D63790">
        <w:rPr>
          <w:rFonts w:ascii="Times New Roman" w:hAnsi="Times New Roman" w:cs="Times New Roman"/>
          <w:b/>
          <w:sz w:val="36"/>
          <w:szCs w:val="36"/>
        </w:rPr>
        <w:t>т</w:t>
      </w:r>
      <w:r w:rsidR="000965C1" w:rsidRPr="00D63790">
        <w:rPr>
          <w:rFonts w:ascii="Times New Roman" w:hAnsi="Times New Roman" w:cs="Times New Roman"/>
          <w:sz w:val="36"/>
          <w:szCs w:val="36"/>
        </w:rPr>
        <w:t xml:space="preserve">. Во время выполнения работы </w:t>
      </w:r>
      <w:r w:rsidR="00071584" w:rsidRPr="00D63790">
        <w:rPr>
          <w:rFonts w:ascii="Times New Roman" w:hAnsi="Times New Roman" w:cs="Times New Roman"/>
          <w:sz w:val="36"/>
          <w:szCs w:val="36"/>
        </w:rPr>
        <w:t>участни</w:t>
      </w:r>
      <w:r w:rsidRPr="00D63790">
        <w:rPr>
          <w:rFonts w:ascii="Times New Roman" w:hAnsi="Times New Roman" w:cs="Times New Roman"/>
          <w:sz w:val="36"/>
          <w:szCs w:val="36"/>
        </w:rPr>
        <w:t>кам мониторинга</w:t>
      </w:r>
      <w:r w:rsidR="00071584" w:rsidRPr="00D63790">
        <w:rPr>
          <w:rFonts w:ascii="Times New Roman" w:hAnsi="Times New Roman" w:cs="Times New Roman"/>
          <w:sz w:val="36"/>
          <w:szCs w:val="36"/>
        </w:rPr>
        <w:t xml:space="preserve"> и организаторам в аудитории </w:t>
      </w:r>
      <w:r w:rsidR="000965C1" w:rsidRPr="00D63790">
        <w:rPr>
          <w:rFonts w:ascii="Times New Roman" w:hAnsi="Times New Roman" w:cs="Times New Roman"/>
          <w:sz w:val="36"/>
          <w:szCs w:val="36"/>
        </w:rPr>
        <w:t>запрещае</w:t>
      </w:r>
      <w:r w:rsidR="00071584" w:rsidRPr="00D63790">
        <w:rPr>
          <w:rFonts w:ascii="Times New Roman" w:hAnsi="Times New Roman" w:cs="Times New Roman"/>
          <w:sz w:val="36"/>
          <w:szCs w:val="36"/>
        </w:rPr>
        <w:t>т</w:t>
      </w:r>
      <w:r w:rsidR="000965C1" w:rsidRPr="00D63790">
        <w:rPr>
          <w:rFonts w:ascii="Times New Roman" w:hAnsi="Times New Roman" w:cs="Times New Roman"/>
          <w:sz w:val="36"/>
          <w:szCs w:val="36"/>
        </w:rPr>
        <w:t>ся пользоваться мобильной связью</w:t>
      </w:r>
      <w:r w:rsidR="00071584" w:rsidRPr="00D63790">
        <w:rPr>
          <w:rFonts w:ascii="Times New Roman" w:hAnsi="Times New Roman" w:cs="Times New Roman"/>
          <w:sz w:val="36"/>
          <w:szCs w:val="36"/>
        </w:rPr>
        <w:t xml:space="preserve"> и </w:t>
      </w:r>
      <w:r w:rsidR="004002A0" w:rsidRPr="00D63790">
        <w:rPr>
          <w:rFonts w:ascii="Times New Roman" w:hAnsi="Times New Roman" w:cs="Times New Roman"/>
          <w:sz w:val="36"/>
          <w:szCs w:val="36"/>
        </w:rPr>
        <w:t>разговаривать</w:t>
      </w:r>
      <w:r w:rsidR="00071584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2DF58A5C" w14:textId="6D60EABD" w:rsidR="004C6CCF" w:rsidRPr="00D63790" w:rsidRDefault="004C6CCF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4.2.6.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Pr="00D63790">
        <w:rPr>
          <w:rFonts w:ascii="Times New Roman" w:hAnsi="Times New Roman" w:cs="Times New Roman"/>
          <w:sz w:val="36"/>
          <w:szCs w:val="36"/>
        </w:rPr>
        <w:t xml:space="preserve">Организация санитарного перерыва в течение </w:t>
      </w:r>
      <w:r w:rsidRPr="00D63790">
        <w:rPr>
          <w:rFonts w:ascii="Times New Roman" w:hAnsi="Times New Roman" w:cs="Times New Roman"/>
          <w:b/>
          <w:sz w:val="36"/>
          <w:szCs w:val="36"/>
        </w:rPr>
        <w:t xml:space="preserve">10 минут </w:t>
      </w:r>
      <w:r w:rsidRPr="00D63790">
        <w:rPr>
          <w:rFonts w:ascii="Times New Roman" w:hAnsi="Times New Roman" w:cs="Times New Roman"/>
          <w:sz w:val="36"/>
          <w:szCs w:val="36"/>
        </w:rPr>
        <w:t>п</w:t>
      </w:r>
      <w:r w:rsidR="00961CA3" w:rsidRPr="00D63790">
        <w:rPr>
          <w:rFonts w:ascii="Times New Roman" w:hAnsi="Times New Roman" w:cs="Times New Roman"/>
          <w:sz w:val="36"/>
          <w:szCs w:val="36"/>
        </w:rPr>
        <w:t>осле завершения выполнения диагностической работы</w:t>
      </w:r>
      <w:r w:rsidRPr="00D63790">
        <w:rPr>
          <w:rFonts w:ascii="Times New Roman" w:hAnsi="Times New Roman" w:cs="Times New Roman"/>
          <w:sz w:val="36"/>
          <w:szCs w:val="36"/>
        </w:rPr>
        <w:t>.</w:t>
      </w:r>
      <w:r w:rsidR="00961CA3"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EC281BE" w14:textId="4FBED594" w:rsidR="00D66CDD" w:rsidRPr="00D63790" w:rsidRDefault="004C6CCF" w:rsidP="00CA0C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4.2.7.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D66CDD" w:rsidRPr="00D63790">
        <w:rPr>
          <w:rFonts w:ascii="Times New Roman" w:hAnsi="Times New Roman" w:cs="Times New Roman"/>
          <w:sz w:val="36"/>
          <w:szCs w:val="36"/>
        </w:rPr>
        <w:t xml:space="preserve">Проведение диагностической работы в следующем потоке </w:t>
      </w:r>
      <w:r w:rsidR="00E5118C" w:rsidRPr="00D63790">
        <w:rPr>
          <w:rFonts w:ascii="Times New Roman" w:hAnsi="Times New Roman" w:cs="Times New Roman"/>
          <w:sz w:val="36"/>
          <w:szCs w:val="36"/>
        </w:rPr>
        <w:t xml:space="preserve">проходит </w:t>
      </w:r>
      <w:r w:rsidR="00D66CDD" w:rsidRPr="00D63790">
        <w:rPr>
          <w:rFonts w:ascii="Times New Roman" w:hAnsi="Times New Roman" w:cs="Times New Roman"/>
          <w:sz w:val="36"/>
          <w:szCs w:val="36"/>
        </w:rPr>
        <w:t xml:space="preserve">по тому же сценарию. Общее затраченное время на работу с обучающимися одного потока </w:t>
      </w:r>
      <w:r w:rsidRPr="00D63790">
        <w:rPr>
          <w:rFonts w:ascii="Times New Roman" w:hAnsi="Times New Roman" w:cs="Times New Roman"/>
          <w:b/>
          <w:sz w:val="36"/>
          <w:szCs w:val="36"/>
        </w:rPr>
        <w:t>5</w:t>
      </w:r>
      <w:r w:rsidR="00D66CDD" w:rsidRPr="00D63790">
        <w:rPr>
          <w:rFonts w:ascii="Times New Roman" w:hAnsi="Times New Roman" w:cs="Times New Roman"/>
          <w:b/>
          <w:sz w:val="36"/>
          <w:szCs w:val="36"/>
        </w:rPr>
        <w:t>0 минут</w:t>
      </w:r>
      <w:r w:rsidR="00D66CDD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16F83B41" w14:textId="5D097AF4" w:rsidR="00E44ABB" w:rsidRPr="00D63790" w:rsidRDefault="008805BD" w:rsidP="00CA0CA5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4.2.8.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Заполнение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формы «Общая информация о проведении мониторингового исследования по оценке функциональной грамотности обучающихся 7-х классов»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диагностической работы </w:t>
      </w:r>
      <w:r w:rsidR="000905CF" w:rsidRPr="00D63790">
        <w:rPr>
          <w:rFonts w:ascii="Times New Roman" w:hAnsi="Times New Roman" w:cs="Times New Roman"/>
          <w:sz w:val="36"/>
          <w:szCs w:val="36"/>
        </w:rPr>
        <w:t>о</w:t>
      </w:r>
      <w:r w:rsidR="00E44ABB" w:rsidRPr="00D63790">
        <w:rPr>
          <w:rFonts w:ascii="Times New Roman" w:hAnsi="Times New Roman" w:cs="Times New Roman"/>
          <w:sz w:val="36"/>
          <w:szCs w:val="36"/>
        </w:rPr>
        <w:t>рганизаторами в аудиториях.</w:t>
      </w:r>
    </w:p>
    <w:p w14:paraId="4C05EF4D" w14:textId="3C17183C" w:rsidR="00D66CDD" w:rsidRPr="00D63790" w:rsidRDefault="008805BD" w:rsidP="00CA0CA5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4.2.9.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Проверка </w:t>
      </w:r>
      <w:r w:rsidR="007E0D23" w:rsidRPr="00D63790">
        <w:rPr>
          <w:rFonts w:ascii="Times New Roman" w:hAnsi="Times New Roman" w:cs="Times New Roman"/>
          <w:sz w:val="36"/>
          <w:szCs w:val="36"/>
        </w:rPr>
        <w:t>организаторами ОО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заполненных организаторами в аудиториях </w:t>
      </w:r>
      <w:r w:rsidR="007E0D23" w:rsidRPr="00D63790">
        <w:rPr>
          <w:rFonts w:ascii="Times New Roman" w:hAnsi="Times New Roman" w:cs="Times New Roman"/>
          <w:sz w:val="36"/>
          <w:szCs w:val="36"/>
        </w:rPr>
        <w:t>форм «Общая информация о проведении мониторингового исследования по оценке функциональной грамотности обучающихся 7-х классов»</w:t>
      </w:r>
      <w:r w:rsidR="001B76FC" w:rsidRPr="00D63790">
        <w:rPr>
          <w:rFonts w:ascii="Times New Roman" w:hAnsi="Times New Roman" w:cs="Times New Roman"/>
          <w:sz w:val="36"/>
          <w:szCs w:val="36"/>
        </w:rPr>
        <w:t xml:space="preserve">, формирование </w:t>
      </w:r>
      <w:r w:rsidR="007E0D23" w:rsidRPr="00D63790">
        <w:rPr>
          <w:rFonts w:ascii="Times New Roman" w:hAnsi="Times New Roman" w:cs="Times New Roman"/>
          <w:sz w:val="36"/>
          <w:szCs w:val="36"/>
        </w:rPr>
        <w:t>сводных данных по ОО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и направление</w:t>
      </w:r>
      <w:r w:rsidR="001B76FC" w:rsidRPr="00D63790">
        <w:rPr>
          <w:rFonts w:ascii="Times New Roman" w:hAnsi="Times New Roman" w:cs="Times New Roman"/>
          <w:sz w:val="36"/>
          <w:szCs w:val="36"/>
        </w:rPr>
        <w:t xml:space="preserve"> его </w:t>
      </w:r>
      <w:r w:rsidR="00D66CDD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961CA3" w:rsidRPr="00D63790">
        <w:rPr>
          <w:rFonts w:ascii="Times New Roman" w:hAnsi="Times New Roman" w:cs="Times New Roman"/>
          <w:sz w:val="36"/>
          <w:szCs w:val="36"/>
        </w:rPr>
        <w:t xml:space="preserve">в день </w:t>
      </w:r>
      <w:r w:rsidR="00961CA3" w:rsidRPr="00D63790">
        <w:rPr>
          <w:rFonts w:ascii="Times New Roman" w:hAnsi="Times New Roman" w:cs="Times New Roman"/>
          <w:sz w:val="36"/>
          <w:szCs w:val="36"/>
        </w:rPr>
        <w:lastRenderedPageBreak/>
        <w:t xml:space="preserve">проведения диагностической работы </w:t>
      </w:r>
      <w:r w:rsidR="00D66CDD" w:rsidRPr="00D63790">
        <w:rPr>
          <w:rFonts w:ascii="Times New Roman" w:hAnsi="Times New Roman" w:cs="Times New Roman"/>
          <w:sz w:val="36"/>
          <w:szCs w:val="36"/>
        </w:rPr>
        <w:t>муниципальному координатору.</w:t>
      </w:r>
    </w:p>
    <w:p w14:paraId="1ABA29C7" w14:textId="324BBF13" w:rsidR="00E44ABB" w:rsidRPr="00D63790" w:rsidRDefault="001B76FC" w:rsidP="00CA0CA5">
      <w:pPr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4.2.10.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Сбор муниципальными координаторами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форм «Общая информация о проведении мониторингового исследования по оценке функциональной грамотности обучающихся 7-х классов» 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со всех </w:t>
      </w:r>
      <w:r w:rsidR="00961CA3" w:rsidRPr="00D63790">
        <w:rPr>
          <w:rFonts w:ascii="Times New Roman" w:hAnsi="Times New Roman" w:cs="Times New Roman"/>
          <w:sz w:val="36"/>
          <w:szCs w:val="36"/>
        </w:rPr>
        <w:t>ОО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муниципалитета и отправка их в виде архива с отдельными файлами на адрес эл</w:t>
      </w:r>
      <w:r w:rsidR="007E0D23" w:rsidRPr="00D63790">
        <w:rPr>
          <w:rFonts w:ascii="Times New Roman" w:hAnsi="Times New Roman" w:cs="Times New Roman"/>
          <w:sz w:val="36"/>
          <w:szCs w:val="36"/>
        </w:rPr>
        <w:t>ектронной</w:t>
      </w:r>
      <w:r w:rsidR="00E44ABB" w:rsidRPr="00D63790">
        <w:rPr>
          <w:rFonts w:ascii="Times New Roman" w:hAnsi="Times New Roman" w:cs="Times New Roman"/>
          <w:sz w:val="36"/>
          <w:szCs w:val="36"/>
        </w:rPr>
        <w:t xml:space="preserve"> почты отдела мониторинговых исследований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</w:t>
      </w:r>
      <w:hyperlink r:id="rId13" w:history="1"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omi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</w:rPr>
          <w:t>62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ryazan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</w:rPr>
          <w:t>@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</w:rPr>
          <w:t>.</w:t>
        </w:r>
        <w:r w:rsidR="007E0D23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="00E44ABB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72E171BC" w14:textId="67465B17" w:rsidR="00E44ABB" w:rsidRPr="00D63790" w:rsidRDefault="00CA0CA5" w:rsidP="00CA0CA5">
      <w:pPr>
        <w:tabs>
          <w:tab w:val="left" w:pos="1560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   </w:t>
      </w:r>
      <w:r w:rsidR="001B76FC" w:rsidRPr="00D63790">
        <w:rPr>
          <w:rFonts w:ascii="Times New Roman" w:hAnsi="Times New Roman" w:cs="Times New Roman"/>
          <w:sz w:val="36"/>
          <w:szCs w:val="36"/>
        </w:rPr>
        <w:t>4.2.11.</w:t>
      </w:r>
      <w:r w:rsidR="00E44ABB" w:rsidRPr="00D63790">
        <w:rPr>
          <w:rFonts w:ascii="Times New Roman" w:hAnsi="Times New Roman" w:cs="Times New Roman"/>
          <w:sz w:val="36"/>
          <w:szCs w:val="36"/>
        </w:rPr>
        <w:t>Повторение процедуры в</w:t>
      </w:r>
      <w:r w:rsidR="000713DF" w:rsidRPr="00D63790">
        <w:rPr>
          <w:rFonts w:ascii="Times New Roman" w:hAnsi="Times New Roman" w:cs="Times New Roman"/>
          <w:sz w:val="36"/>
          <w:szCs w:val="36"/>
        </w:rPr>
        <w:t xml:space="preserve"> дни следующих сессий</w:t>
      </w:r>
      <w:r w:rsidR="00E44ABB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6DF7E2FC" w14:textId="77777777" w:rsidR="001B76FC" w:rsidRPr="00D63790" w:rsidRDefault="001B76FC" w:rsidP="00CA0CA5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9CD17E3" w14:textId="59CBDC40" w:rsidR="00067E6B" w:rsidRPr="00D63790" w:rsidRDefault="001B76FC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>4.3.</w:t>
      </w:r>
      <w:r w:rsidR="005D18F0" w:rsidRPr="00D63790">
        <w:rPr>
          <w:rFonts w:ascii="Times New Roman" w:hAnsi="Times New Roman" w:cs="Times New Roman"/>
          <w:b/>
          <w:sz w:val="36"/>
          <w:szCs w:val="36"/>
        </w:rPr>
        <w:t>Э</w:t>
      </w:r>
      <w:r w:rsidRPr="00D63790">
        <w:rPr>
          <w:rFonts w:ascii="Times New Roman" w:hAnsi="Times New Roman" w:cs="Times New Roman"/>
          <w:b/>
          <w:sz w:val="36"/>
          <w:szCs w:val="36"/>
        </w:rPr>
        <w:t>тап</w:t>
      </w:r>
      <w:r w:rsidR="000713DF" w:rsidRPr="00D63790">
        <w:rPr>
          <w:rFonts w:ascii="Times New Roman" w:hAnsi="Times New Roman" w:cs="Times New Roman"/>
          <w:b/>
          <w:sz w:val="36"/>
          <w:szCs w:val="36"/>
        </w:rPr>
        <w:t xml:space="preserve"> проверки диагностических работ</w:t>
      </w:r>
    </w:p>
    <w:p w14:paraId="3FF3AC46" w14:textId="1720A6DE" w:rsidR="00B90E31" w:rsidRPr="00D63790" w:rsidRDefault="001B76FC" w:rsidP="00B90E3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0713DF" w:rsidRPr="00D63790">
        <w:rPr>
          <w:rFonts w:ascii="Times New Roman" w:hAnsi="Times New Roman" w:cs="Times New Roman"/>
          <w:sz w:val="36"/>
          <w:szCs w:val="36"/>
        </w:rPr>
        <w:t>По завершении этапа проведения д</w:t>
      </w:r>
      <w:r w:rsidR="002549A2" w:rsidRPr="00D63790">
        <w:rPr>
          <w:rFonts w:ascii="Times New Roman" w:hAnsi="Times New Roman" w:cs="Times New Roman"/>
          <w:sz w:val="36"/>
          <w:szCs w:val="36"/>
        </w:rPr>
        <w:t>иагнос</w:t>
      </w:r>
      <w:r w:rsidR="00087398" w:rsidRPr="00D63790">
        <w:rPr>
          <w:rFonts w:ascii="Times New Roman" w:hAnsi="Times New Roman" w:cs="Times New Roman"/>
          <w:sz w:val="36"/>
          <w:szCs w:val="36"/>
        </w:rPr>
        <w:t xml:space="preserve">тических работ осуществляется этап </w:t>
      </w:r>
      <w:r w:rsidR="002549A2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4D6F7F" w:rsidRPr="00D63790">
        <w:rPr>
          <w:rFonts w:ascii="Times New Roman" w:hAnsi="Times New Roman" w:cs="Times New Roman"/>
          <w:sz w:val="36"/>
          <w:szCs w:val="36"/>
        </w:rPr>
        <w:t>проверк</w:t>
      </w:r>
      <w:r w:rsidR="00087398" w:rsidRPr="00D63790">
        <w:rPr>
          <w:rFonts w:ascii="Times New Roman" w:hAnsi="Times New Roman" w:cs="Times New Roman"/>
          <w:sz w:val="36"/>
          <w:szCs w:val="36"/>
        </w:rPr>
        <w:t>и диагностических работ</w:t>
      </w:r>
      <w:r w:rsidR="00B90E31" w:rsidRPr="00D63790">
        <w:rPr>
          <w:rFonts w:ascii="Times New Roman" w:hAnsi="Times New Roman" w:cs="Times New Roman"/>
          <w:sz w:val="36"/>
          <w:szCs w:val="36"/>
        </w:rPr>
        <w:t>, который составляет 10 рабочих дней со дня направления ОГБУ ДПО «РИРО» информационного письма о начале проверки.</w:t>
      </w:r>
    </w:p>
    <w:p w14:paraId="3B3EA852" w14:textId="78B20806" w:rsidR="002549A2" w:rsidRPr="00D63790" w:rsidRDefault="002549A2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Оцениванию подлежат задания с развернутыми ответами, задания с кратким ответом или с выбором ответа оцениваются автоматически.</w:t>
      </w:r>
    </w:p>
    <w:p w14:paraId="2E365DAC" w14:textId="77777777" w:rsidR="000713DF" w:rsidRPr="00D63790" w:rsidRDefault="000713DF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Проверка организуется следующим образом</w:t>
      </w:r>
      <w:r w:rsidR="00E5205C" w:rsidRPr="00D63790">
        <w:rPr>
          <w:rFonts w:ascii="Times New Roman" w:hAnsi="Times New Roman" w:cs="Times New Roman"/>
          <w:sz w:val="36"/>
          <w:szCs w:val="36"/>
        </w:rPr>
        <w:t>:</w:t>
      </w:r>
    </w:p>
    <w:p w14:paraId="76B46400" w14:textId="20AA9A2B" w:rsidR="00E5205C" w:rsidRPr="00D63790" w:rsidRDefault="004838ED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1.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После первичной обработки форм с ответами </w:t>
      </w:r>
      <w:r w:rsidR="0080608C" w:rsidRPr="00D63790">
        <w:rPr>
          <w:rFonts w:ascii="Times New Roman" w:hAnsi="Times New Roman" w:cs="Times New Roman"/>
          <w:sz w:val="36"/>
          <w:szCs w:val="36"/>
        </w:rPr>
        <w:t xml:space="preserve">обучающихся 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на </w:t>
      </w:r>
      <w:r w:rsidR="0080608C" w:rsidRPr="00D63790">
        <w:rPr>
          <w:rFonts w:ascii="Times New Roman" w:hAnsi="Times New Roman" w:cs="Times New Roman"/>
          <w:sz w:val="36"/>
          <w:szCs w:val="36"/>
        </w:rPr>
        <w:t>адрес</w:t>
      </w:r>
      <w:r w:rsidR="007E0D23" w:rsidRPr="00D63790">
        <w:rPr>
          <w:rFonts w:ascii="Times New Roman" w:hAnsi="Times New Roman" w:cs="Times New Roman"/>
          <w:sz w:val="36"/>
          <w:szCs w:val="36"/>
        </w:rPr>
        <w:t>а</w:t>
      </w:r>
      <w:r w:rsidR="0080608C" w:rsidRPr="00D63790">
        <w:rPr>
          <w:rFonts w:ascii="Times New Roman" w:hAnsi="Times New Roman" w:cs="Times New Roman"/>
          <w:sz w:val="36"/>
          <w:szCs w:val="36"/>
        </w:rPr>
        <w:t xml:space="preserve"> эл</w:t>
      </w:r>
      <w:r w:rsidR="007E0D23" w:rsidRPr="00D63790">
        <w:rPr>
          <w:rFonts w:ascii="Times New Roman" w:hAnsi="Times New Roman" w:cs="Times New Roman"/>
          <w:sz w:val="36"/>
          <w:szCs w:val="36"/>
        </w:rPr>
        <w:t>ектронных почт</w:t>
      </w:r>
      <w:r w:rsidR="0080608C" w:rsidRPr="00D63790">
        <w:rPr>
          <w:rFonts w:ascii="Times New Roman" w:hAnsi="Times New Roman" w:cs="Times New Roman"/>
          <w:sz w:val="36"/>
          <w:szCs w:val="36"/>
        </w:rPr>
        <w:t xml:space="preserve"> 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МОУО высылается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файл(-ы) с развернутыми 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ответами </w:t>
      </w:r>
      <w:r w:rsidR="007E0D23" w:rsidRPr="00D63790">
        <w:rPr>
          <w:rFonts w:ascii="Times New Roman" w:hAnsi="Times New Roman" w:cs="Times New Roman"/>
          <w:sz w:val="36"/>
          <w:szCs w:val="36"/>
        </w:rPr>
        <w:t>участников МИ для организации проверки в каждой ОО муниципалитета.</w:t>
      </w:r>
    </w:p>
    <w:p w14:paraId="016D5003" w14:textId="495A7064" w:rsidR="00E5205C" w:rsidRPr="00D63790" w:rsidRDefault="004838ED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2.М</w:t>
      </w:r>
      <w:r w:rsidR="00D62454" w:rsidRPr="00D63790">
        <w:rPr>
          <w:rFonts w:ascii="Times New Roman" w:hAnsi="Times New Roman" w:cs="Times New Roman"/>
          <w:sz w:val="36"/>
          <w:szCs w:val="36"/>
        </w:rPr>
        <w:t>униципальный к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оординатор </w:t>
      </w:r>
      <w:r w:rsidR="007E0D23" w:rsidRPr="00D63790">
        <w:rPr>
          <w:rFonts w:ascii="Times New Roman" w:hAnsi="Times New Roman" w:cs="Times New Roman"/>
          <w:sz w:val="36"/>
          <w:szCs w:val="36"/>
        </w:rPr>
        <w:t>направляет файл(-ы)  с развернутыми ответами</w:t>
      </w:r>
      <w:r w:rsidR="00E5205C" w:rsidRPr="00D63790">
        <w:rPr>
          <w:rFonts w:ascii="Times New Roman" w:hAnsi="Times New Roman" w:cs="Times New Roman"/>
          <w:sz w:val="36"/>
          <w:szCs w:val="36"/>
        </w:rPr>
        <w:t xml:space="preserve"> в школы для осуществления проверки.</w:t>
      </w:r>
    </w:p>
    <w:p w14:paraId="59A327E1" w14:textId="57E2F250" w:rsidR="00F467A3" w:rsidRPr="00D63790" w:rsidRDefault="004838ED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3.</w:t>
      </w:r>
      <w:r w:rsidR="00F467A3" w:rsidRPr="00D63790">
        <w:rPr>
          <w:rFonts w:ascii="Times New Roman" w:hAnsi="Times New Roman" w:cs="Times New Roman"/>
          <w:sz w:val="36"/>
          <w:szCs w:val="36"/>
        </w:rPr>
        <w:t xml:space="preserve">Проверка диагностических работ </w:t>
      </w:r>
      <w:r w:rsidR="00D62454" w:rsidRPr="00D63790">
        <w:rPr>
          <w:rFonts w:ascii="Times New Roman" w:hAnsi="Times New Roman" w:cs="Times New Roman"/>
          <w:sz w:val="36"/>
          <w:szCs w:val="36"/>
        </w:rPr>
        <w:t xml:space="preserve">осуществляется </w:t>
      </w:r>
      <w:r w:rsidR="00F467A3" w:rsidRPr="00D63790">
        <w:rPr>
          <w:rFonts w:ascii="Times New Roman" w:hAnsi="Times New Roman" w:cs="Times New Roman"/>
          <w:sz w:val="36"/>
          <w:szCs w:val="36"/>
        </w:rPr>
        <w:t xml:space="preserve">учителями-предметниками </w:t>
      </w:r>
      <w:r w:rsidR="007E0D23" w:rsidRPr="00D63790">
        <w:rPr>
          <w:rFonts w:ascii="Times New Roman" w:hAnsi="Times New Roman" w:cs="Times New Roman"/>
          <w:sz w:val="36"/>
          <w:szCs w:val="36"/>
        </w:rPr>
        <w:t>согласно критериям проверки развернутых ответов, которые будут направлены официальным письмом ОГБУ ДПО «РИРО»</w:t>
      </w:r>
      <w:r w:rsidR="00F467A3" w:rsidRPr="00D63790">
        <w:rPr>
          <w:rFonts w:ascii="Times New Roman" w:hAnsi="Times New Roman" w:cs="Times New Roman"/>
          <w:sz w:val="36"/>
          <w:szCs w:val="36"/>
        </w:rPr>
        <w:t>.</w:t>
      </w:r>
    </w:p>
    <w:p w14:paraId="60EAC41D" w14:textId="4FEED269" w:rsidR="002549A2" w:rsidRPr="00D63790" w:rsidRDefault="002549A2" w:rsidP="00CA0CA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 После завершения проверки организатор ОО направляет</w:t>
      </w:r>
      <w:r w:rsidR="00555C76" w:rsidRPr="00D63790">
        <w:rPr>
          <w:rFonts w:ascii="Times New Roman" w:hAnsi="Times New Roman" w:cs="Times New Roman"/>
          <w:sz w:val="36"/>
          <w:szCs w:val="36"/>
        </w:rPr>
        <w:t xml:space="preserve"> заполненные файлы муниципальному координатору для передачи на адрес электронной почты отдела мониторинговых исследований </w:t>
      </w:r>
      <w:r w:rsidRPr="00D63790">
        <w:rPr>
          <w:rFonts w:ascii="Times New Roman" w:hAnsi="Times New Roman" w:cs="Times New Roman"/>
          <w:sz w:val="36"/>
          <w:szCs w:val="36"/>
        </w:rPr>
        <w:t xml:space="preserve"> </w:t>
      </w:r>
      <w:hyperlink r:id="rId14" w:history="1"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omi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</w:rPr>
          <w:t>62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ryazan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</w:rPr>
          <w:t>@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yandex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</w:rPr>
          <w:t>.</w:t>
        </w:r>
        <w:r w:rsidR="00555C76" w:rsidRPr="00D63790">
          <w:rPr>
            <w:rStyle w:val="ac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14:paraId="7E6E7698" w14:textId="77777777" w:rsidR="00CA0CA5" w:rsidRPr="00D63790" w:rsidRDefault="00CA0CA5" w:rsidP="00CA0CA5">
      <w:pPr>
        <w:autoSpaceDE w:val="0"/>
        <w:autoSpaceDN w:val="0"/>
        <w:adjustRightInd w:val="0"/>
        <w:spacing w:after="0"/>
        <w:jc w:val="both"/>
        <w:rPr>
          <w:rStyle w:val="ac"/>
          <w:rFonts w:ascii="Times New Roman" w:hAnsi="Times New Roman" w:cs="Times New Roman"/>
          <w:color w:val="auto"/>
          <w:sz w:val="36"/>
          <w:szCs w:val="36"/>
          <w:u w:val="none"/>
        </w:rPr>
      </w:pPr>
    </w:p>
    <w:p w14:paraId="40AA0918" w14:textId="77777777" w:rsidR="000B2BB7" w:rsidRPr="00D63790" w:rsidRDefault="000B2BB7" w:rsidP="00CA0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BD7E0FF" w14:textId="754BF7CD" w:rsidR="0048411E" w:rsidRPr="00D63790" w:rsidRDefault="00637501" w:rsidP="00CA0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3790">
        <w:rPr>
          <w:rFonts w:ascii="Times New Roman" w:hAnsi="Times New Roman" w:cs="Times New Roman"/>
          <w:b/>
          <w:sz w:val="36"/>
          <w:szCs w:val="36"/>
        </w:rPr>
        <w:t xml:space="preserve">4.4. </w:t>
      </w:r>
      <w:r w:rsidR="0048411E" w:rsidRPr="00D63790">
        <w:rPr>
          <w:rFonts w:ascii="Times New Roman" w:hAnsi="Times New Roman" w:cs="Times New Roman"/>
          <w:b/>
          <w:sz w:val="36"/>
          <w:szCs w:val="36"/>
        </w:rPr>
        <w:t>Проблемно-аналитический этап</w:t>
      </w:r>
    </w:p>
    <w:p w14:paraId="7637B85B" w14:textId="52A883F4" w:rsidR="00637501" w:rsidRPr="00D63790" w:rsidRDefault="00637501" w:rsidP="00CA0C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Проблемно-аналитический этап включает следующие мероприятия:</w:t>
      </w:r>
    </w:p>
    <w:p w14:paraId="1F9156FC" w14:textId="05B8759E" w:rsidR="0048411E" w:rsidRPr="00D63790" w:rsidRDefault="00637501" w:rsidP="00CA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4.4.1.</w:t>
      </w:r>
      <w:r w:rsidR="0048411E" w:rsidRPr="00D63790">
        <w:rPr>
          <w:rFonts w:ascii="Times New Roman" w:hAnsi="Times New Roman" w:cs="Times New Roman"/>
          <w:sz w:val="36"/>
          <w:szCs w:val="36"/>
        </w:rPr>
        <w:t>Обработка протоколов проверки.</w:t>
      </w:r>
    </w:p>
    <w:p w14:paraId="615C007A" w14:textId="77777777" w:rsidR="00637501" w:rsidRPr="00D63790" w:rsidRDefault="00637501" w:rsidP="00CA0CA5">
      <w:pPr>
        <w:pStyle w:val="a8"/>
        <w:autoSpaceDE w:val="0"/>
        <w:autoSpaceDN w:val="0"/>
        <w:adjustRightInd w:val="0"/>
        <w:spacing w:before="0" w:after="0"/>
        <w:ind w:left="0" w:firstLine="567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4.4.2.</w:t>
      </w:r>
      <w:r w:rsidR="0048411E" w:rsidRPr="00D63790">
        <w:rPr>
          <w:rFonts w:ascii="Times New Roman" w:hAnsi="Times New Roman" w:cs="Times New Roman"/>
          <w:sz w:val="36"/>
          <w:szCs w:val="36"/>
        </w:rPr>
        <w:t>Анализ полученных р</w:t>
      </w:r>
      <w:r w:rsidRPr="00D63790">
        <w:rPr>
          <w:rFonts w:ascii="Times New Roman" w:hAnsi="Times New Roman" w:cs="Times New Roman"/>
          <w:sz w:val="36"/>
          <w:szCs w:val="36"/>
        </w:rPr>
        <w:t>езультатов диагностических работ.</w:t>
      </w:r>
      <w:r w:rsidR="0048411E" w:rsidRPr="00D637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AC9CBCA" w14:textId="4E13C62E" w:rsidR="0048411E" w:rsidRPr="00D63790" w:rsidRDefault="00637501" w:rsidP="00CA0CA5">
      <w:pPr>
        <w:pStyle w:val="a8"/>
        <w:autoSpaceDE w:val="0"/>
        <w:autoSpaceDN w:val="0"/>
        <w:adjustRightInd w:val="0"/>
        <w:spacing w:before="0" w:after="0"/>
        <w:ind w:left="0" w:firstLine="567"/>
        <w:rPr>
          <w:rFonts w:ascii="Times New Roman" w:hAnsi="Times New Roman" w:cs="Times New Roman"/>
          <w:sz w:val="36"/>
          <w:szCs w:val="36"/>
        </w:rPr>
      </w:pPr>
      <w:r w:rsidRPr="00D63790">
        <w:rPr>
          <w:rFonts w:ascii="Times New Roman" w:hAnsi="Times New Roman" w:cs="Times New Roman"/>
          <w:sz w:val="36"/>
          <w:szCs w:val="36"/>
        </w:rPr>
        <w:t>4.4.3.</w:t>
      </w:r>
      <w:r w:rsidR="0048411E" w:rsidRPr="00D63790">
        <w:rPr>
          <w:rFonts w:ascii="Times New Roman" w:hAnsi="Times New Roman" w:cs="Times New Roman"/>
          <w:sz w:val="36"/>
          <w:szCs w:val="36"/>
        </w:rPr>
        <w:t xml:space="preserve">Подготовки рекомендаций 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и иных материалов </w:t>
      </w:r>
      <w:r w:rsidR="0048411E" w:rsidRPr="00D63790">
        <w:rPr>
          <w:rFonts w:ascii="Times New Roman" w:hAnsi="Times New Roman" w:cs="Times New Roman"/>
          <w:sz w:val="36"/>
          <w:szCs w:val="36"/>
        </w:rPr>
        <w:t>для МОУО и ОО</w:t>
      </w:r>
      <w:r w:rsidR="007E0D23" w:rsidRPr="00D63790">
        <w:rPr>
          <w:rFonts w:ascii="Times New Roman" w:hAnsi="Times New Roman" w:cs="Times New Roman"/>
          <w:sz w:val="36"/>
          <w:szCs w:val="36"/>
        </w:rPr>
        <w:t xml:space="preserve"> с целью повышения уровня функциональной грамотности обучающихся</w:t>
      </w:r>
      <w:r w:rsidR="0048411E" w:rsidRPr="00D63790">
        <w:rPr>
          <w:rFonts w:ascii="Times New Roman" w:hAnsi="Times New Roman" w:cs="Times New Roman"/>
          <w:sz w:val="36"/>
          <w:szCs w:val="36"/>
        </w:rPr>
        <w:t>.</w:t>
      </w:r>
    </w:p>
    <w:sectPr w:rsidR="0048411E" w:rsidRPr="00D63790" w:rsidSect="00D63790">
      <w:footerReference w:type="default" r:id="rId15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2E3A4" w14:textId="77777777" w:rsidR="00B11D1C" w:rsidRDefault="00B11D1C" w:rsidP="00BB0500">
      <w:pPr>
        <w:spacing w:after="0" w:line="240" w:lineRule="auto"/>
      </w:pPr>
      <w:r>
        <w:separator/>
      </w:r>
    </w:p>
  </w:endnote>
  <w:endnote w:type="continuationSeparator" w:id="0">
    <w:p w14:paraId="19AECFA7" w14:textId="77777777" w:rsidR="00B11D1C" w:rsidRDefault="00B11D1C" w:rsidP="00BB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236848"/>
      <w:docPartObj>
        <w:docPartGallery w:val="Page Numbers (Bottom of Page)"/>
        <w:docPartUnique/>
      </w:docPartObj>
    </w:sdtPr>
    <w:sdtEndPr/>
    <w:sdtContent>
      <w:p w14:paraId="7541AD54" w14:textId="77777777" w:rsidR="00DC1D2F" w:rsidRDefault="00DC1D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A35F61" w14:textId="77777777" w:rsidR="00DC1D2F" w:rsidRDefault="00DC1D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CD5E" w14:textId="77777777" w:rsidR="00B11D1C" w:rsidRDefault="00B11D1C" w:rsidP="00BB0500">
      <w:pPr>
        <w:spacing w:after="0" w:line="240" w:lineRule="auto"/>
      </w:pPr>
      <w:r>
        <w:separator/>
      </w:r>
    </w:p>
  </w:footnote>
  <w:footnote w:type="continuationSeparator" w:id="0">
    <w:p w14:paraId="3154E2FE" w14:textId="77777777" w:rsidR="00B11D1C" w:rsidRDefault="00B11D1C" w:rsidP="00BB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D7"/>
    <w:multiLevelType w:val="multilevel"/>
    <w:tmpl w:val="11DA1D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7D6CD9"/>
    <w:multiLevelType w:val="hybridMultilevel"/>
    <w:tmpl w:val="ECF077CA"/>
    <w:lvl w:ilvl="0" w:tplc="13F022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</w:r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E083A"/>
    <w:multiLevelType w:val="hybridMultilevel"/>
    <w:tmpl w:val="6E1A416E"/>
    <w:lvl w:ilvl="0" w:tplc="203E43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85597A"/>
    <w:multiLevelType w:val="hybridMultilevel"/>
    <w:tmpl w:val="B44415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6242DF4A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0B5AC1"/>
    <w:multiLevelType w:val="hybridMultilevel"/>
    <w:tmpl w:val="65F8495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8C518C6"/>
    <w:multiLevelType w:val="hybridMultilevel"/>
    <w:tmpl w:val="49D4BE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783D"/>
    <w:multiLevelType w:val="hybridMultilevel"/>
    <w:tmpl w:val="333278A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D756868"/>
    <w:multiLevelType w:val="hybridMultilevel"/>
    <w:tmpl w:val="27A66B7A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0307C"/>
    <w:multiLevelType w:val="hybridMultilevel"/>
    <w:tmpl w:val="9B5EC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32F69"/>
    <w:multiLevelType w:val="hybridMultilevel"/>
    <w:tmpl w:val="253E3C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4498C"/>
    <w:multiLevelType w:val="hybridMultilevel"/>
    <w:tmpl w:val="5DE46B28"/>
    <w:lvl w:ilvl="0" w:tplc="7FB259E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5B7351"/>
    <w:multiLevelType w:val="hybridMultilevel"/>
    <w:tmpl w:val="675A6CD6"/>
    <w:lvl w:ilvl="0" w:tplc="E4485E40">
      <w:start w:val="4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4B36"/>
    <w:multiLevelType w:val="multilevel"/>
    <w:tmpl w:val="4B789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CC5D70"/>
    <w:multiLevelType w:val="hybridMultilevel"/>
    <w:tmpl w:val="CEC86E5A"/>
    <w:lvl w:ilvl="0" w:tplc="0262BFE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B7076B"/>
    <w:multiLevelType w:val="hybridMultilevel"/>
    <w:tmpl w:val="79AE770C"/>
    <w:lvl w:ilvl="0" w:tplc="7AB63C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8285A"/>
    <w:multiLevelType w:val="hybridMultilevel"/>
    <w:tmpl w:val="603449B8"/>
    <w:lvl w:ilvl="0" w:tplc="80ACA34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4B107D"/>
    <w:multiLevelType w:val="hybridMultilevel"/>
    <w:tmpl w:val="8AAEC1C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C9E73C9"/>
    <w:multiLevelType w:val="hybridMultilevel"/>
    <w:tmpl w:val="10968654"/>
    <w:lvl w:ilvl="0" w:tplc="B95455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A067B"/>
    <w:multiLevelType w:val="hybridMultilevel"/>
    <w:tmpl w:val="A178F1B4"/>
    <w:lvl w:ilvl="0" w:tplc="73029A80">
      <w:start w:val="1"/>
      <w:numFmt w:val="bullet"/>
      <w:lvlText w:val=""/>
      <w:lvlJc w:val="left"/>
      <w:pPr>
        <w:ind w:left="9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4084AEE"/>
    <w:multiLevelType w:val="hybridMultilevel"/>
    <w:tmpl w:val="9FEEF45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8"/>
        <w:szCs w:val="28"/>
      </w:rPr>
    </w:lvl>
    <w:lvl w:ilvl="1" w:tplc="71264C68" w:tentative="1">
      <w:start w:val="1"/>
      <w:numFmt w:val="bullet"/>
      <w:lvlText w:val="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924AB7BE" w:tentative="1">
      <w:start w:val="1"/>
      <w:numFmt w:val="bullet"/>
      <w:lvlText w:val="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7F2C2A72" w:tentative="1">
      <w:start w:val="1"/>
      <w:numFmt w:val="bullet"/>
      <w:lvlText w:val="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A1A6EBCC" w:tentative="1">
      <w:start w:val="1"/>
      <w:numFmt w:val="bullet"/>
      <w:lvlText w:val="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A2AE6A38" w:tentative="1">
      <w:start w:val="1"/>
      <w:numFmt w:val="bullet"/>
      <w:lvlText w:val="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6A2EFB36" w:tentative="1">
      <w:start w:val="1"/>
      <w:numFmt w:val="bullet"/>
      <w:lvlText w:val="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1326E430" w:tentative="1">
      <w:start w:val="1"/>
      <w:numFmt w:val="bullet"/>
      <w:lvlText w:val="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85E417E2" w:tentative="1">
      <w:start w:val="1"/>
      <w:numFmt w:val="bullet"/>
      <w:lvlText w:val="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3A993519"/>
    <w:multiLevelType w:val="hybridMultilevel"/>
    <w:tmpl w:val="87D45580"/>
    <w:lvl w:ilvl="0" w:tplc="670C9F1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76453B"/>
    <w:multiLevelType w:val="hybridMultilevel"/>
    <w:tmpl w:val="3294DAB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2A50463"/>
    <w:multiLevelType w:val="hybridMultilevel"/>
    <w:tmpl w:val="FFCCB9B6"/>
    <w:lvl w:ilvl="0" w:tplc="73029A80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555DDF"/>
    <w:multiLevelType w:val="hybridMultilevel"/>
    <w:tmpl w:val="DFE4EAC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49CB22FE"/>
    <w:multiLevelType w:val="hybridMultilevel"/>
    <w:tmpl w:val="2084AA6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C9773BB"/>
    <w:multiLevelType w:val="hybridMultilevel"/>
    <w:tmpl w:val="FCCE31AA"/>
    <w:lvl w:ilvl="0" w:tplc="C6E6DF7E">
      <w:start w:val="3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C53F3"/>
    <w:multiLevelType w:val="hybridMultilevel"/>
    <w:tmpl w:val="83EC8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740C32"/>
    <w:multiLevelType w:val="hybridMultilevel"/>
    <w:tmpl w:val="AF18A76E"/>
    <w:lvl w:ilvl="0" w:tplc="B0FA14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377778"/>
    <w:multiLevelType w:val="hybridMultilevel"/>
    <w:tmpl w:val="791E13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D81A47"/>
    <w:multiLevelType w:val="hybridMultilevel"/>
    <w:tmpl w:val="6B200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816C7C"/>
    <w:multiLevelType w:val="hybridMultilevel"/>
    <w:tmpl w:val="3A8C78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B66DEE"/>
    <w:multiLevelType w:val="hybridMultilevel"/>
    <w:tmpl w:val="0ADAC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5303EFF"/>
    <w:multiLevelType w:val="multilevel"/>
    <w:tmpl w:val="B582D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5CC0B68"/>
    <w:multiLevelType w:val="hybridMultilevel"/>
    <w:tmpl w:val="83EC8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242DF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E865D4"/>
    <w:multiLevelType w:val="hybridMultilevel"/>
    <w:tmpl w:val="F1528E02"/>
    <w:lvl w:ilvl="0" w:tplc="712AB2E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F174C2"/>
    <w:multiLevelType w:val="hybridMultilevel"/>
    <w:tmpl w:val="07C8D7C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FB13BC3"/>
    <w:multiLevelType w:val="hybridMultilevel"/>
    <w:tmpl w:val="C65AFF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62309"/>
    <w:multiLevelType w:val="hybridMultilevel"/>
    <w:tmpl w:val="6CB86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75285A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87CC1"/>
    <w:multiLevelType w:val="hybridMultilevel"/>
    <w:tmpl w:val="61E613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2"/>
  </w:num>
  <w:num w:numId="2">
    <w:abstractNumId w:val="18"/>
  </w:num>
  <w:num w:numId="3">
    <w:abstractNumId w:val="37"/>
  </w:num>
  <w:num w:numId="4">
    <w:abstractNumId w:val="19"/>
  </w:num>
  <w:num w:numId="5">
    <w:abstractNumId w:val="38"/>
  </w:num>
  <w:num w:numId="6">
    <w:abstractNumId w:val="33"/>
  </w:num>
  <w:num w:numId="7">
    <w:abstractNumId w:val="31"/>
  </w:num>
  <w:num w:numId="8">
    <w:abstractNumId w:val="6"/>
  </w:num>
  <w:num w:numId="9">
    <w:abstractNumId w:val="3"/>
  </w:num>
  <w:num w:numId="10">
    <w:abstractNumId w:val="17"/>
  </w:num>
  <w:num w:numId="11">
    <w:abstractNumId w:val="7"/>
  </w:num>
  <w:num w:numId="12">
    <w:abstractNumId w:val="8"/>
  </w:num>
  <w:num w:numId="13">
    <w:abstractNumId w:val="2"/>
  </w:num>
  <w:num w:numId="14">
    <w:abstractNumId w:val="30"/>
  </w:num>
  <w:num w:numId="15">
    <w:abstractNumId w:val="39"/>
  </w:num>
  <w:num w:numId="16">
    <w:abstractNumId w:val="24"/>
  </w:num>
  <w:num w:numId="17">
    <w:abstractNumId w:val="21"/>
  </w:num>
  <w:num w:numId="18">
    <w:abstractNumId w:val="36"/>
  </w:num>
  <w:num w:numId="19">
    <w:abstractNumId w:val="5"/>
  </w:num>
  <w:num w:numId="20">
    <w:abstractNumId w:val="25"/>
  </w:num>
  <w:num w:numId="21">
    <w:abstractNumId w:val="34"/>
  </w:num>
  <w:num w:numId="22">
    <w:abstractNumId w:val="9"/>
  </w:num>
  <w:num w:numId="23">
    <w:abstractNumId w:val="11"/>
  </w:num>
  <w:num w:numId="24">
    <w:abstractNumId w:val="10"/>
  </w:num>
  <w:num w:numId="25">
    <w:abstractNumId w:val="16"/>
  </w:num>
  <w:num w:numId="26">
    <w:abstractNumId w:val="4"/>
  </w:num>
  <w:num w:numId="27">
    <w:abstractNumId w:val="1"/>
  </w:num>
  <w:num w:numId="28">
    <w:abstractNumId w:val="13"/>
  </w:num>
  <w:num w:numId="29">
    <w:abstractNumId w:val="20"/>
  </w:num>
  <w:num w:numId="30">
    <w:abstractNumId w:val="26"/>
  </w:num>
  <w:num w:numId="31">
    <w:abstractNumId w:val="23"/>
  </w:num>
  <w:num w:numId="32">
    <w:abstractNumId w:val="29"/>
  </w:num>
  <w:num w:numId="33">
    <w:abstractNumId w:val="15"/>
  </w:num>
  <w:num w:numId="34">
    <w:abstractNumId w:val="14"/>
  </w:num>
  <w:num w:numId="35">
    <w:abstractNumId w:val="35"/>
  </w:num>
  <w:num w:numId="36">
    <w:abstractNumId w:val="28"/>
  </w:num>
  <w:num w:numId="37">
    <w:abstractNumId w:val="27"/>
  </w:num>
  <w:num w:numId="38">
    <w:abstractNumId w:val="32"/>
  </w:num>
  <w:num w:numId="39">
    <w:abstractNumId w:val="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1E"/>
    <w:rsid w:val="00001D23"/>
    <w:rsid w:val="00002DF9"/>
    <w:rsid w:val="0001189D"/>
    <w:rsid w:val="000244BA"/>
    <w:rsid w:val="00025CA8"/>
    <w:rsid w:val="00031B2F"/>
    <w:rsid w:val="00040B61"/>
    <w:rsid w:val="0005751E"/>
    <w:rsid w:val="00067E6B"/>
    <w:rsid w:val="000713DF"/>
    <w:rsid w:val="00071584"/>
    <w:rsid w:val="000805EE"/>
    <w:rsid w:val="000832FC"/>
    <w:rsid w:val="000843A8"/>
    <w:rsid w:val="00087398"/>
    <w:rsid w:val="000905CF"/>
    <w:rsid w:val="000965C1"/>
    <w:rsid w:val="000A6BC0"/>
    <w:rsid w:val="000B0348"/>
    <w:rsid w:val="000B2A16"/>
    <w:rsid w:val="000B2BB7"/>
    <w:rsid w:val="000B5929"/>
    <w:rsid w:val="000C7974"/>
    <w:rsid w:val="000D5F6F"/>
    <w:rsid w:val="000D6766"/>
    <w:rsid w:val="000F3B35"/>
    <w:rsid w:val="00114FAF"/>
    <w:rsid w:val="001175D8"/>
    <w:rsid w:val="00123A1E"/>
    <w:rsid w:val="00137A53"/>
    <w:rsid w:val="00147646"/>
    <w:rsid w:val="00173895"/>
    <w:rsid w:val="001803B0"/>
    <w:rsid w:val="001847D7"/>
    <w:rsid w:val="0018528D"/>
    <w:rsid w:val="001B76FC"/>
    <w:rsid w:val="001B7F56"/>
    <w:rsid w:val="001C7259"/>
    <w:rsid w:val="001D29E0"/>
    <w:rsid w:val="001D4E9A"/>
    <w:rsid w:val="001E72E5"/>
    <w:rsid w:val="001F2F69"/>
    <w:rsid w:val="002007C7"/>
    <w:rsid w:val="00202B91"/>
    <w:rsid w:val="00203395"/>
    <w:rsid w:val="00211795"/>
    <w:rsid w:val="00237F1E"/>
    <w:rsid w:val="00245BD8"/>
    <w:rsid w:val="002549A2"/>
    <w:rsid w:val="00257687"/>
    <w:rsid w:val="002632C4"/>
    <w:rsid w:val="00263CC7"/>
    <w:rsid w:val="00271F47"/>
    <w:rsid w:val="0027541B"/>
    <w:rsid w:val="00283BF8"/>
    <w:rsid w:val="00285072"/>
    <w:rsid w:val="002A52FD"/>
    <w:rsid w:val="002B1564"/>
    <w:rsid w:val="002C2359"/>
    <w:rsid w:val="002C34B3"/>
    <w:rsid w:val="002E640C"/>
    <w:rsid w:val="002E681B"/>
    <w:rsid w:val="0030055D"/>
    <w:rsid w:val="00303B42"/>
    <w:rsid w:val="00306528"/>
    <w:rsid w:val="00312DD8"/>
    <w:rsid w:val="00314923"/>
    <w:rsid w:val="00335952"/>
    <w:rsid w:val="003444EC"/>
    <w:rsid w:val="0035088D"/>
    <w:rsid w:val="00374009"/>
    <w:rsid w:val="003767B7"/>
    <w:rsid w:val="003A4F85"/>
    <w:rsid w:val="003B5015"/>
    <w:rsid w:val="003C12F2"/>
    <w:rsid w:val="003C3AD9"/>
    <w:rsid w:val="003D4866"/>
    <w:rsid w:val="003D6326"/>
    <w:rsid w:val="004002A0"/>
    <w:rsid w:val="004129F2"/>
    <w:rsid w:val="0041576D"/>
    <w:rsid w:val="00420029"/>
    <w:rsid w:val="00420DCC"/>
    <w:rsid w:val="0042571F"/>
    <w:rsid w:val="00440AD0"/>
    <w:rsid w:val="00444A21"/>
    <w:rsid w:val="00445B27"/>
    <w:rsid w:val="00470DAB"/>
    <w:rsid w:val="004838ED"/>
    <w:rsid w:val="0048411E"/>
    <w:rsid w:val="0048506F"/>
    <w:rsid w:val="00486129"/>
    <w:rsid w:val="00497F95"/>
    <w:rsid w:val="004A76E8"/>
    <w:rsid w:val="004B6388"/>
    <w:rsid w:val="004C4AFE"/>
    <w:rsid w:val="004C6CCF"/>
    <w:rsid w:val="004D6F7F"/>
    <w:rsid w:val="004D7805"/>
    <w:rsid w:val="004E5F19"/>
    <w:rsid w:val="004F3F29"/>
    <w:rsid w:val="004F4C02"/>
    <w:rsid w:val="004F519A"/>
    <w:rsid w:val="005118D6"/>
    <w:rsid w:val="005127BC"/>
    <w:rsid w:val="00512C97"/>
    <w:rsid w:val="00514BB3"/>
    <w:rsid w:val="005227E5"/>
    <w:rsid w:val="0053144F"/>
    <w:rsid w:val="00535AC6"/>
    <w:rsid w:val="00536C4A"/>
    <w:rsid w:val="005442A0"/>
    <w:rsid w:val="005453CA"/>
    <w:rsid w:val="00555C76"/>
    <w:rsid w:val="00563614"/>
    <w:rsid w:val="0057750A"/>
    <w:rsid w:val="00581F6A"/>
    <w:rsid w:val="00586EBD"/>
    <w:rsid w:val="005A1DB8"/>
    <w:rsid w:val="005D079A"/>
    <w:rsid w:val="005D18F0"/>
    <w:rsid w:val="005D7BDB"/>
    <w:rsid w:val="005F1D34"/>
    <w:rsid w:val="00616F65"/>
    <w:rsid w:val="00621490"/>
    <w:rsid w:val="0062279F"/>
    <w:rsid w:val="006337F4"/>
    <w:rsid w:val="00637501"/>
    <w:rsid w:val="00640388"/>
    <w:rsid w:val="00661811"/>
    <w:rsid w:val="0067455E"/>
    <w:rsid w:val="00683DC5"/>
    <w:rsid w:val="00687477"/>
    <w:rsid w:val="00691D1E"/>
    <w:rsid w:val="006A0934"/>
    <w:rsid w:val="006A50F0"/>
    <w:rsid w:val="006A7673"/>
    <w:rsid w:val="006B546F"/>
    <w:rsid w:val="006C6C8C"/>
    <w:rsid w:val="006D67D0"/>
    <w:rsid w:val="00725FF4"/>
    <w:rsid w:val="0072707B"/>
    <w:rsid w:val="00733C27"/>
    <w:rsid w:val="00771AE8"/>
    <w:rsid w:val="00773C94"/>
    <w:rsid w:val="007828BB"/>
    <w:rsid w:val="00787878"/>
    <w:rsid w:val="007A76D7"/>
    <w:rsid w:val="007B2F8C"/>
    <w:rsid w:val="007B67E8"/>
    <w:rsid w:val="007D5A81"/>
    <w:rsid w:val="007E0D23"/>
    <w:rsid w:val="007F76E5"/>
    <w:rsid w:val="0080608C"/>
    <w:rsid w:val="008061F0"/>
    <w:rsid w:val="00807399"/>
    <w:rsid w:val="00816D16"/>
    <w:rsid w:val="00817FCC"/>
    <w:rsid w:val="008244E9"/>
    <w:rsid w:val="008361DD"/>
    <w:rsid w:val="0085324B"/>
    <w:rsid w:val="0086513E"/>
    <w:rsid w:val="008805BD"/>
    <w:rsid w:val="00890FB2"/>
    <w:rsid w:val="008D66BE"/>
    <w:rsid w:val="008E05F4"/>
    <w:rsid w:val="009069C7"/>
    <w:rsid w:val="00913F9E"/>
    <w:rsid w:val="009256FA"/>
    <w:rsid w:val="0093645E"/>
    <w:rsid w:val="0094190C"/>
    <w:rsid w:val="00945442"/>
    <w:rsid w:val="00953E84"/>
    <w:rsid w:val="00961CA3"/>
    <w:rsid w:val="009653D2"/>
    <w:rsid w:val="009711B8"/>
    <w:rsid w:val="00981097"/>
    <w:rsid w:val="00982E30"/>
    <w:rsid w:val="0098680B"/>
    <w:rsid w:val="009C33D9"/>
    <w:rsid w:val="009D1402"/>
    <w:rsid w:val="009D6A60"/>
    <w:rsid w:val="009E2B93"/>
    <w:rsid w:val="009E7EA7"/>
    <w:rsid w:val="009F20A2"/>
    <w:rsid w:val="009F51A7"/>
    <w:rsid w:val="00A07F4E"/>
    <w:rsid w:val="00A17B02"/>
    <w:rsid w:val="00A33E2E"/>
    <w:rsid w:val="00A445D5"/>
    <w:rsid w:val="00A60548"/>
    <w:rsid w:val="00A613A2"/>
    <w:rsid w:val="00A66E7B"/>
    <w:rsid w:val="00A85F79"/>
    <w:rsid w:val="00A90032"/>
    <w:rsid w:val="00AA38A3"/>
    <w:rsid w:val="00AA3A87"/>
    <w:rsid w:val="00AB206F"/>
    <w:rsid w:val="00AD5E84"/>
    <w:rsid w:val="00AE1462"/>
    <w:rsid w:val="00AF29FF"/>
    <w:rsid w:val="00B11D1C"/>
    <w:rsid w:val="00B22B0A"/>
    <w:rsid w:val="00B2353E"/>
    <w:rsid w:val="00B348BD"/>
    <w:rsid w:val="00B70467"/>
    <w:rsid w:val="00B75083"/>
    <w:rsid w:val="00B775CE"/>
    <w:rsid w:val="00B77A18"/>
    <w:rsid w:val="00B830DB"/>
    <w:rsid w:val="00B90E31"/>
    <w:rsid w:val="00B960FD"/>
    <w:rsid w:val="00B97635"/>
    <w:rsid w:val="00BA4455"/>
    <w:rsid w:val="00BA5201"/>
    <w:rsid w:val="00BA66E3"/>
    <w:rsid w:val="00BA7B23"/>
    <w:rsid w:val="00BB0500"/>
    <w:rsid w:val="00BC686A"/>
    <w:rsid w:val="00BC6A43"/>
    <w:rsid w:val="00BC6AE9"/>
    <w:rsid w:val="00BD5326"/>
    <w:rsid w:val="00BF2100"/>
    <w:rsid w:val="00C139BD"/>
    <w:rsid w:val="00C13AEB"/>
    <w:rsid w:val="00C37316"/>
    <w:rsid w:val="00C40A1B"/>
    <w:rsid w:val="00C51266"/>
    <w:rsid w:val="00C80BB1"/>
    <w:rsid w:val="00C91E9D"/>
    <w:rsid w:val="00CA0CA5"/>
    <w:rsid w:val="00CA57C0"/>
    <w:rsid w:val="00CA695D"/>
    <w:rsid w:val="00D00AB0"/>
    <w:rsid w:val="00D136F6"/>
    <w:rsid w:val="00D14A2F"/>
    <w:rsid w:val="00D2032D"/>
    <w:rsid w:val="00D24AEE"/>
    <w:rsid w:val="00D31300"/>
    <w:rsid w:val="00D473E8"/>
    <w:rsid w:val="00D55E61"/>
    <w:rsid w:val="00D56A1C"/>
    <w:rsid w:val="00D62454"/>
    <w:rsid w:val="00D63790"/>
    <w:rsid w:val="00D65FBE"/>
    <w:rsid w:val="00D66CDD"/>
    <w:rsid w:val="00D752A0"/>
    <w:rsid w:val="00DA1E98"/>
    <w:rsid w:val="00DB1DD9"/>
    <w:rsid w:val="00DB23A1"/>
    <w:rsid w:val="00DB766F"/>
    <w:rsid w:val="00DB78ED"/>
    <w:rsid w:val="00DC1D2F"/>
    <w:rsid w:val="00DD0433"/>
    <w:rsid w:val="00DD7504"/>
    <w:rsid w:val="00DE3154"/>
    <w:rsid w:val="00DE3510"/>
    <w:rsid w:val="00DE424D"/>
    <w:rsid w:val="00DF10AB"/>
    <w:rsid w:val="00E053DE"/>
    <w:rsid w:val="00E06545"/>
    <w:rsid w:val="00E402AF"/>
    <w:rsid w:val="00E44ABB"/>
    <w:rsid w:val="00E5118C"/>
    <w:rsid w:val="00E5123C"/>
    <w:rsid w:val="00E5205C"/>
    <w:rsid w:val="00E576D8"/>
    <w:rsid w:val="00E611F0"/>
    <w:rsid w:val="00E70030"/>
    <w:rsid w:val="00E82A6B"/>
    <w:rsid w:val="00E83A83"/>
    <w:rsid w:val="00EA53A1"/>
    <w:rsid w:val="00ED046F"/>
    <w:rsid w:val="00EF3FAC"/>
    <w:rsid w:val="00EF40C1"/>
    <w:rsid w:val="00F0213D"/>
    <w:rsid w:val="00F3105F"/>
    <w:rsid w:val="00F36DDF"/>
    <w:rsid w:val="00F467A3"/>
    <w:rsid w:val="00F5199E"/>
    <w:rsid w:val="00F65D4E"/>
    <w:rsid w:val="00F740E7"/>
    <w:rsid w:val="00F77AE2"/>
    <w:rsid w:val="00F9037C"/>
    <w:rsid w:val="00FB252E"/>
    <w:rsid w:val="00FB2C2F"/>
    <w:rsid w:val="00FC41D0"/>
    <w:rsid w:val="00FC47AB"/>
    <w:rsid w:val="00FC7C61"/>
    <w:rsid w:val="00FD2D6D"/>
    <w:rsid w:val="00FD45F5"/>
    <w:rsid w:val="00FD6C23"/>
    <w:rsid w:val="00FE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3"/>
  </w:style>
  <w:style w:type="paragraph" w:styleId="1">
    <w:name w:val="heading 1"/>
    <w:basedOn w:val="a"/>
    <w:next w:val="a"/>
    <w:link w:val="10"/>
    <w:uiPriority w:val="9"/>
    <w:qFormat/>
    <w:rsid w:val="00633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66E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semiHidden/>
    <w:rsid w:val="00BA6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00"/>
  </w:style>
  <w:style w:type="paragraph" w:styleId="a6">
    <w:name w:val="footer"/>
    <w:basedOn w:val="a"/>
    <w:link w:val="a7"/>
    <w:uiPriority w:val="99"/>
    <w:unhideWhenUsed/>
    <w:rsid w:val="00BB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00"/>
  </w:style>
  <w:style w:type="paragraph" w:styleId="a8">
    <w:name w:val="List Paragraph"/>
    <w:basedOn w:val="a"/>
    <w:uiPriority w:val="34"/>
    <w:qFormat/>
    <w:rsid w:val="006D67D0"/>
    <w:pPr>
      <w:spacing w:before="144" w:after="240" w:line="240" w:lineRule="auto"/>
      <w:ind w:left="720" w:firstLine="284"/>
      <w:contextualSpacing/>
      <w:jc w:val="both"/>
    </w:pPr>
  </w:style>
  <w:style w:type="character" w:styleId="a9">
    <w:name w:val="footnote reference"/>
    <w:basedOn w:val="a0"/>
    <w:semiHidden/>
    <w:unhideWhenUsed/>
    <w:rsid w:val="006D67D0"/>
    <w:rPr>
      <w:vertAlign w:val="superscript"/>
    </w:rPr>
  </w:style>
  <w:style w:type="paragraph" w:styleId="aa">
    <w:name w:val="footnote text"/>
    <w:aliases w:val="F1"/>
    <w:basedOn w:val="a"/>
    <w:link w:val="ab"/>
    <w:unhideWhenUsed/>
    <w:rsid w:val="006D67D0"/>
    <w:pPr>
      <w:spacing w:after="0" w:line="240" w:lineRule="auto"/>
      <w:jc w:val="center"/>
    </w:pPr>
    <w:rPr>
      <w:sz w:val="20"/>
      <w:szCs w:val="20"/>
    </w:rPr>
  </w:style>
  <w:style w:type="character" w:customStyle="1" w:styleId="ab">
    <w:name w:val="Текст сноски Знак"/>
    <w:aliases w:val="F1 Знак"/>
    <w:basedOn w:val="a0"/>
    <w:link w:val="aa"/>
    <w:rsid w:val="006D67D0"/>
    <w:rPr>
      <w:sz w:val="20"/>
      <w:szCs w:val="20"/>
    </w:rPr>
  </w:style>
  <w:style w:type="character" w:styleId="ac">
    <w:name w:val="Hyperlink"/>
    <w:basedOn w:val="a0"/>
    <w:uiPriority w:val="99"/>
    <w:unhideWhenUsed/>
    <w:rsid w:val="006D67D0"/>
    <w:rPr>
      <w:color w:val="0000FF"/>
      <w:u w:val="single"/>
    </w:rPr>
  </w:style>
  <w:style w:type="table" w:styleId="ad">
    <w:name w:val="Table Grid"/>
    <w:basedOn w:val="a1"/>
    <w:uiPriority w:val="39"/>
    <w:rsid w:val="00DF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18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4A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633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73"/>
  </w:style>
  <w:style w:type="paragraph" w:styleId="1">
    <w:name w:val="heading 1"/>
    <w:basedOn w:val="a"/>
    <w:next w:val="a"/>
    <w:link w:val="10"/>
    <w:uiPriority w:val="9"/>
    <w:qFormat/>
    <w:rsid w:val="00633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A66E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semiHidden/>
    <w:rsid w:val="00BA6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500"/>
  </w:style>
  <w:style w:type="paragraph" w:styleId="a6">
    <w:name w:val="footer"/>
    <w:basedOn w:val="a"/>
    <w:link w:val="a7"/>
    <w:uiPriority w:val="99"/>
    <w:unhideWhenUsed/>
    <w:rsid w:val="00BB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500"/>
  </w:style>
  <w:style w:type="paragraph" w:styleId="a8">
    <w:name w:val="List Paragraph"/>
    <w:basedOn w:val="a"/>
    <w:uiPriority w:val="34"/>
    <w:qFormat/>
    <w:rsid w:val="006D67D0"/>
    <w:pPr>
      <w:spacing w:before="144" w:after="240" w:line="240" w:lineRule="auto"/>
      <w:ind w:left="720" w:firstLine="284"/>
      <w:contextualSpacing/>
      <w:jc w:val="both"/>
    </w:pPr>
  </w:style>
  <w:style w:type="character" w:styleId="a9">
    <w:name w:val="footnote reference"/>
    <w:basedOn w:val="a0"/>
    <w:semiHidden/>
    <w:unhideWhenUsed/>
    <w:rsid w:val="006D67D0"/>
    <w:rPr>
      <w:vertAlign w:val="superscript"/>
    </w:rPr>
  </w:style>
  <w:style w:type="paragraph" w:styleId="aa">
    <w:name w:val="footnote text"/>
    <w:aliases w:val="F1"/>
    <w:basedOn w:val="a"/>
    <w:link w:val="ab"/>
    <w:unhideWhenUsed/>
    <w:rsid w:val="006D67D0"/>
    <w:pPr>
      <w:spacing w:after="0" w:line="240" w:lineRule="auto"/>
      <w:jc w:val="center"/>
    </w:pPr>
    <w:rPr>
      <w:sz w:val="20"/>
      <w:szCs w:val="20"/>
    </w:rPr>
  </w:style>
  <w:style w:type="character" w:customStyle="1" w:styleId="ab">
    <w:name w:val="Текст сноски Знак"/>
    <w:aliases w:val="F1 Знак"/>
    <w:basedOn w:val="a0"/>
    <w:link w:val="aa"/>
    <w:rsid w:val="006D67D0"/>
    <w:rPr>
      <w:sz w:val="20"/>
      <w:szCs w:val="20"/>
    </w:rPr>
  </w:style>
  <w:style w:type="character" w:styleId="ac">
    <w:name w:val="Hyperlink"/>
    <w:basedOn w:val="a0"/>
    <w:uiPriority w:val="99"/>
    <w:unhideWhenUsed/>
    <w:rsid w:val="006D67D0"/>
    <w:rPr>
      <w:color w:val="0000FF"/>
      <w:u w:val="single"/>
    </w:rPr>
  </w:style>
  <w:style w:type="table" w:styleId="ad">
    <w:name w:val="Table Grid"/>
    <w:basedOn w:val="a1"/>
    <w:uiPriority w:val="39"/>
    <w:rsid w:val="00DF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18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4A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633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62ryazan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rorz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i62ryazan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mi62ryaza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oco.ru/Media/Default/Documents/%D0%9C%D0%B5%D1%82%D0%BE%D0%B4%D0%BE%D0%BB%D0%BE%D0%B3%D0%B8%D1%8F/%D0%9C%D0%B5%D1%82%D0%BE%D0%B4%D0%BE%D0%BB%D0%BE%D0%B3%D0%B8%D1%8F.pdf" TargetMode="External"/><Relationship Id="rId14" Type="http://schemas.openxmlformats.org/officeDocument/2006/relationships/hyperlink" Target="mailto:omi62ryaz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88E4-0A6D-4339-8D17-5A41542D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cp:lastPrinted>2022-12-13T12:47:00Z</cp:lastPrinted>
  <dcterms:created xsi:type="dcterms:W3CDTF">2021-10-04T13:24:00Z</dcterms:created>
  <dcterms:modified xsi:type="dcterms:W3CDTF">2022-12-13T12:51:00Z</dcterms:modified>
</cp:coreProperties>
</file>